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AC" w:rsidRPr="002E56A2" w:rsidRDefault="00B844AC" w:rsidP="00B844AC">
      <w:pPr>
        <w:pStyle w:val="Title"/>
        <w:jc w:val="center"/>
        <w:rPr>
          <w:sz w:val="32"/>
          <w:szCs w:val="32"/>
        </w:rPr>
      </w:pPr>
      <w:r w:rsidRPr="002E56A2">
        <w:rPr>
          <w:sz w:val="32"/>
          <w:szCs w:val="32"/>
        </w:rPr>
        <w:t>THE UNIVERSITY OF TEXAS AT EL PASO</w:t>
      </w:r>
    </w:p>
    <w:p w:rsidR="00B844AC" w:rsidRPr="002E56A2" w:rsidRDefault="00B844AC" w:rsidP="00B844AC">
      <w:pPr>
        <w:pStyle w:val="Title"/>
        <w:jc w:val="center"/>
        <w:rPr>
          <w:sz w:val="32"/>
          <w:szCs w:val="32"/>
        </w:rPr>
      </w:pPr>
      <w:r w:rsidRPr="002E56A2">
        <w:rPr>
          <w:sz w:val="32"/>
          <w:szCs w:val="32"/>
        </w:rPr>
        <w:t xml:space="preserve">REQUEST FOR </w:t>
      </w:r>
      <w:r w:rsidR="00F72E5B">
        <w:rPr>
          <w:sz w:val="32"/>
          <w:szCs w:val="32"/>
        </w:rPr>
        <w:t>DEVICE ENCRYPTION EXEMPTION</w:t>
      </w:r>
    </w:p>
    <w:p w:rsidR="00B844AC" w:rsidRDefault="00B844AC">
      <w:pPr>
        <w:contextualSpacing/>
      </w:pPr>
      <w:r>
        <w:t xml:space="preserve">This form is to be used for requesting approval from exemption to The University of Texas at El Paso (UTEP) Device Encryption </w:t>
      </w:r>
      <w:r w:rsidR="00F72E5B">
        <w:t>requirement</w:t>
      </w:r>
      <w:r>
        <w:t xml:space="preserve">, in accordance with the directive by The University of Texas System Board of Regents (UTS), and </w:t>
      </w:r>
      <w:r w:rsidR="00F72E5B">
        <w:t>UTS 165 Information Resources Use and Security Policy</w:t>
      </w:r>
      <w:r>
        <w:t xml:space="preserve">, </w:t>
      </w:r>
      <w:r w:rsidR="00AC3AF4">
        <w:t xml:space="preserve">which </w:t>
      </w:r>
      <w:r>
        <w:t>stat</w:t>
      </w:r>
      <w:r w:rsidR="00AC3AF4">
        <w:t xml:space="preserve">es that all University owned/leased </w:t>
      </w:r>
      <w:r>
        <w:t>laptops</w:t>
      </w:r>
      <w:r w:rsidR="00F72E5B">
        <w:t xml:space="preserve"> and </w:t>
      </w:r>
      <w:r w:rsidR="00F72E5B" w:rsidRPr="00F72E5B">
        <w:rPr>
          <w:i/>
        </w:rPr>
        <w:t>desktops</w:t>
      </w:r>
      <w:r w:rsidR="00AC3AF4" w:rsidRPr="00F72E5B">
        <w:rPr>
          <w:i/>
        </w:rPr>
        <w:t xml:space="preserve"> </w:t>
      </w:r>
      <w:r w:rsidR="00F72E5B" w:rsidRPr="00F72E5B">
        <w:rPr>
          <w:i/>
        </w:rPr>
        <w:t>(containing Confidential Information or purchased after September 1, 2013)</w:t>
      </w:r>
      <w:r w:rsidR="00F72E5B">
        <w:t xml:space="preserve"> </w:t>
      </w:r>
      <w:r w:rsidR="00AC3AF4">
        <w:t xml:space="preserve">must be fully encrypted using </w:t>
      </w:r>
      <w:r w:rsidR="00F72E5B">
        <w:t>UTEP</w:t>
      </w:r>
      <w:r w:rsidR="00AC3AF4">
        <w:t xml:space="preserve"> ISO approved methods</w:t>
      </w:r>
      <w:r>
        <w:t xml:space="preserve">. </w:t>
      </w:r>
      <w:r w:rsidR="00AC3AF4">
        <w:t xml:space="preserve"> </w:t>
      </w:r>
      <w:r>
        <w:t xml:space="preserve">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5974"/>
      </w:tblGrid>
      <w:tr w:rsidR="00CD24EB" w:rsidTr="00CA1ED0">
        <w:tc>
          <w:tcPr>
            <w:tcW w:w="9576" w:type="dxa"/>
            <w:gridSpan w:val="2"/>
            <w:shd w:val="clear" w:color="auto" w:fill="000000" w:themeFill="text1"/>
          </w:tcPr>
          <w:p w:rsidR="00CD24EB" w:rsidRPr="00CD24EB" w:rsidRDefault="00CD24EB">
            <w:pPr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 w:rsidRPr="00CD24EB">
              <w:rPr>
                <w:b/>
                <w:color w:val="FFFFFF" w:themeColor="background1"/>
                <w:sz w:val="24"/>
                <w:szCs w:val="24"/>
              </w:rPr>
              <w:t>1.  Requestor Information</w:t>
            </w:r>
          </w:p>
        </w:tc>
      </w:tr>
      <w:tr w:rsidR="00B844AC" w:rsidTr="00CA1ED0">
        <w:tc>
          <w:tcPr>
            <w:tcW w:w="3438" w:type="dxa"/>
          </w:tcPr>
          <w:p w:rsidR="00B844AC" w:rsidRPr="004E0C0C" w:rsidRDefault="00B844AC" w:rsidP="00B844AC">
            <w:pPr>
              <w:contextualSpacing/>
              <w:rPr>
                <w:b/>
              </w:rPr>
            </w:pPr>
            <w:r w:rsidRPr="004E0C0C">
              <w:rPr>
                <w:b/>
              </w:rPr>
              <w:t>Person Requesting Exemption:</w:t>
            </w:r>
          </w:p>
        </w:tc>
        <w:sdt>
          <w:sdtPr>
            <w:alias w:val="Person Requesting Exemption:"/>
            <w:tag w:val="Person Requesting Exemption:"/>
            <w:id w:val="735520845"/>
            <w:placeholder>
              <w:docPart w:val="2FFE43129BC043759B5393FEBCA88C9E"/>
            </w:placeholder>
            <w:showingPlcHdr/>
            <w:text/>
          </w:sdtPr>
          <w:sdtEndPr/>
          <w:sdtContent>
            <w:tc>
              <w:tcPr>
                <w:tcW w:w="6138" w:type="dxa"/>
              </w:tcPr>
              <w:p w:rsidR="00B844AC" w:rsidRDefault="00CA1ED0">
                <w:pPr>
                  <w:contextualSpacing/>
                </w:pPr>
                <w:r w:rsidRPr="00827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44AC" w:rsidTr="00CA1ED0">
        <w:tc>
          <w:tcPr>
            <w:tcW w:w="3438" w:type="dxa"/>
          </w:tcPr>
          <w:p w:rsidR="00B844AC" w:rsidRPr="004E0C0C" w:rsidRDefault="00B844AC" w:rsidP="00B844AC">
            <w:pPr>
              <w:contextualSpacing/>
              <w:rPr>
                <w:b/>
              </w:rPr>
            </w:pPr>
            <w:r w:rsidRPr="004E0C0C">
              <w:rPr>
                <w:b/>
              </w:rPr>
              <w:t>Title:</w:t>
            </w:r>
          </w:p>
        </w:tc>
        <w:sdt>
          <w:sdtPr>
            <w:alias w:val="Title:"/>
            <w:id w:val="206684318"/>
            <w:placeholder>
              <w:docPart w:val="39CE52C893804A47A16C46556551C01B"/>
            </w:placeholder>
            <w:showingPlcHdr/>
            <w:text/>
          </w:sdtPr>
          <w:sdtEndPr/>
          <w:sdtContent>
            <w:tc>
              <w:tcPr>
                <w:tcW w:w="6138" w:type="dxa"/>
              </w:tcPr>
              <w:p w:rsidR="00B844AC" w:rsidRDefault="00CA1ED0">
                <w:pPr>
                  <w:contextualSpacing/>
                </w:pPr>
                <w:r w:rsidRPr="00827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44AC" w:rsidTr="00CA1ED0">
        <w:tc>
          <w:tcPr>
            <w:tcW w:w="3438" w:type="dxa"/>
          </w:tcPr>
          <w:p w:rsidR="00B844AC" w:rsidRPr="004E0C0C" w:rsidRDefault="00B844AC" w:rsidP="00B844AC">
            <w:pPr>
              <w:contextualSpacing/>
              <w:rPr>
                <w:b/>
              </w:rPr>
            </w:pPr>
            <w:r w:rsidRPr="004E0C0C">
              <w:rPr>
                <w:b/>
              </w:rPr>
              <w:t>Department:</w:t>
            </w:r>
          </w:p>
        </w:tc>
        <w:sdt>
          <w:sdtPr>
            <w:alias w:val="Department"/>
            <w:tag w:val="Department"/>
            <w:id w:val="-162402575"/>
            <w:placeholder>
              <w:docPart w:val="0CD52E7CDE8049A68C345E4271B78828"/>
            </w:placeholder>
            <w:showingPlcHdr/>
            <w:text w:multiLine="1"/>
          </w:sdtPr>
          <w:sdtEndPr/>
          <w:sdtContent>
            <w:tc>
              <w:tcPr>
                <w:tcW w:w="6138" w:type="dxa"/>
              </w:tcPr>
              <w:p w:rsidR="00B844AC" w:rsidRDefault="00CA1ED0">
                <w:pPr>
                  <w:contextualSpacing/>
                </w:pPr>
                <w:r w:rsidRPr="00827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44AC" w:rsidTr="00CA1ED0">
        <w:tc>
          <w:tcPr>
            <w:tcW w:w="3438" w:type="dxa"/>
          </w:tcPr>
          <w:p w:rsidR="00B844AC" w:rsidRPr="004E0C0C" w:rsidRDefault="00A343B5" w:rsidP="00B844AC">
            <w:pPr>
              <w:contextualSpacing/>
              <w:rPr>
                <w:b/>
              </w:rPr>
            </w:pPr>
            <w:r w:rsidRPr="004E0C0C">
              <w:rPr>
                <w:b/>
              </w:rPr>
              <w:t>Email:</w:t>
            </w:r>
          </w:p>
        </w:tc>
        <w:sdt>
          <w:sdtPr>
            <w:alias w:val="Email Address:"/>
            <w:tag w:val="Email Address:"/>
            <w:id w:val="-29417781"/>
            <w:placeholder>
              <w:docPart w:val="AF7437BBABC744AC8D93446FBC17FC71"/>
            </w:placeholder>
            <w:showingPlcHdr/>
            <w:text/>
          </w:sdtPr>
          <w:sdtEndPr/>
          <w:sdtContent>
            <w:tc>
              <w:tcPr>
                <w:tcW w:w="6138" w:type="dxa"/>
              </w:tcPr>
              <w:p w:rsidR="00B844AC" w:rsidRDefault="00CA1ED0">
                <w:pPr>
                  <w:contextualSpacing/>
                </w:pPr>
                <w:r w:rsidRPr="00827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43B5" w:rsidTr="00CA1ED0">
        <w:tc>
          <w:tcPr>
            <w:tcW w:w="3438" w:type="dxa"/>
          </w:tcPr>
          <w:p w:rsidR="00A343B5" w:rsidRPr="004E0C0C" w:rsidRDefault="00F72E5B" w:rsidP="00B844AC">
            <w:pPr>
              <w:contextualSpacing/>
              <w:rPr>
                <w:b/>
              </w:rPr>
            </w:pPr>
            <w:r>
              <w:rPr>
                <w:b/>
              </w:rPr>
              <w:t>Phone Number</w:t>
            </w:r>
            <w:r w:rsidR="00A343B5" w:rsidRPr="004E0C0C">
              <w:rPr>
                <w:b/>
              </w:rPr>
              <w:t>:</w:t>
            </w:r>
          </w:p>
        </w:tc>
        <w:sdt>
          <w:sdtPr>
            <w:alias w:val="Phone Number:"/>
            <w:tag w:val="Phone Number:"/>
            <w:id w:val="-1991009980"/>
            <w:placeholder>
              <w:docPart w:val="BD5026ABC50342069843D4CA2588920F"/>
            </w:placeholder>
            <w:showingPlcHdr/>
            <w:text/>
          </w:sdtPr>
          <w:sdtEndPr/>
          <w:sdtContent>
            <w:tc>
              <w:tcPr>
                <w:tcW w:w="6138" w:type="dxa"/>
              </w:tcPr>
              <w:p w:rsidR="00A343B5" w:rsidRDefault="00463B86">
                <w:pPr>
                  <w:contextualSpacing/>
                </w:pPr>
                <w:r w:rsidRPr="00827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343B5" w:rsidRDefault="00A343B5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24EB" w:rsidRPr="00CD24EB" w:rsidTr="00CD24EB">
        <w:tc>
          <w:tcPr>
            <w:tcW w:w="9576" w:type="dxa"/>
            <w:shd w:val="clear" w:color="auto" w:fill="000000" w:themeFill="text1"/>
          </w:tcPr>
          <w:p w:rsidR="00CD24EB" w:rsidRPr="00CD24EB" w:rsidRDefault="00CD24EB" w:rsidP="00FD1E3B">
            <w:pPr>
              <w:contextualSpacing/>
              <w:rPr>
                <w:b/>
                <w:color w:val="FFFFFF" w:themeColor="background1"/>
              </w:rPr>
            </w:pPr>
            <w:r w:rsidRPr="00CD24EB">
              <w:rPr>
                <w:b/>
                <w:color w:val="FFFFFF" w:themeColor="background1"/>
              </w:rPr>
              <w:t>2.  Goals and Procedure for Requesting Exception</w:t>
            </w:r>
          </w:p>
        </w:tc>
      </w:tr>
    </w:tbl>
    <w:p w:rsidR="00753F2F" w:rsidRDefault="00753F2F" w:rsidP="00753F2F">
      <w:pPr>
        <w:numPr>
          <w:ilvl w:val="12"/>
          <w:numId w:val="0"/>
        </w:numPr>
        <w:tabs>
          <w:tab w:val="left" w:pos="360"/>
          <w:tab w:val="left" w:pos="720"/>
          <w:tab w:val="left" w:leader="dot" w:pos="972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The main goal of th</w:t>
      </w:r>
      <w:r w:rsidR="00CD24EB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Device Encryption </w:t>
      </w:r>
      <w:r w:rsidR="00F72E5B">
        <w:rPr>
          <w:rFonts w:cs="Arial"/>
          <w:szCs w:val="24"/>
        </w:rPr>
        <w:t>requirement</w:t>
      </w:r>
      <w:r>
        <w:rPr>
          <w:rFonts w:cs="Arial"/>
          <w:szCs w:val="24"/>
        </w:rPr>
        <w:t xml:space="preserve"> is to protect confidential information entrusted to the University.   Because computing devices </w:t>
      </w:r>
      <w:r w:rsidRPr="00931F66">
        <w:rPr>
          <w:rFonts w:cs="Arial"/>
          <w:szCs w:val="24"/>
        </w:rPr>
        <w:t>poses a significant risk to exposure of confidential information stored on them</w:t>
      </w:r>
      <w:r>
        <w:rPr>
          <w:rFonts w:cs="Arial"/>
          <w:szCs w:val="24"/>
        </w:rPr>
        <w:t>, e</w:t>
      </w:r>
      <w:r w:rsidRPr="00931F66">
        <w:rPr>
          <w:rFonts w:cs="Arial"/>
          <w:szCs w:val="24"/>
        </w:rPr>
        <w:t>ncrypting these devices will make it unfeasible for unauthorized retrieval of this information should a device be lost or stolen.</w:t>
      </w:r>
      <w:r>
        <w:rPr>
          <w:rFonts w:cs="Arial"/>
          <w:szCs w:val="24"/>
        </w:rPr>
        <w:t xml:space="preserve">  </w:t>
      </w:r>
      <w:r w:rsidR="00CD24EB">
        <w:rPr>
          <w:rFonts w:cs="Arial"/>
          <w:szCs w:val="24"/>
        </w:rPr>
        <w:t xml:space="preserve"> T</w:t>
      </w:r>
      <w:r>
        <w:rPr>
          <w:rFonts w:cs="Arial"/>
          <w:szCs w:val="24"/>
        </w:rPr>
        <w:t>he University understands that there may be instances in which a device, or group of devices, may need to be exempt</w:t>
      </w:r>
      <w:r w:rsidR="00753169">
        <w:rPr>
          <w:rFonts w:cs="Arial"/>
          <w:szCs w:val="24"/>
        </w:rPr>
        <w:t>ed</w:t>
      </w:r>
      <w:r>
        <w:rPr>
          <w:rFonts w:cs="Arial"/>
          <w:szCs w:val="24"/>
        </w:rPr>
        <w:t xml:space="preserve"> from this </w:t>
      </w:r>
      <w:r w:rsidR="00CD24EB">
        <w:rPr>
          <w:rFonts w:cs="Arial"/>
          <w:szCs w:val="24"/>
        </w:rPr>
        <w:t>standard</w:t>
      </w:r>
      <w:r>
        <w:rPr>
          <w:rFonts w:cs="Arial"/>
          <w:szCs w:val="24"/>
        </w:rPr>
        <w:t xml:space="preserve">.   In these cases, </w:t>
      </w:r>
      <w:r w:rsidR="00CD24EB">
        <w:rPr>
          <w:rFonts w:cs="Arial"/>
          <w:szCs w:val="24"/>
        </w:rPr>
        <w:t xml:space="preserve">an </w:t>
      </w:r>
      <w:r>
        <w:rPr>
          <w:rFonts w:cs="Arial"/>
          <w:szCs w:val="24"/>
        </w:rPr>
        <w:t xml:space="preserve">approval for exemption request will be routed to </w:t>
      </w:r>
      <w:r w:rsidR="008637CB">
        <w:rPr>
          <w:rFonts w:cs="Arial"/>
          <w:szCs w:val="24"/>
        </w:rPr>
        <w:t xml:space="preserve">your Director/Vice President, </w:t>
      </w:r>
      <w:r>
        <w:rPr>
          <w:rFonts w:cs="Arial"/>
          <w:szCs w:val="24"/>
        </w:rPr>
        <w:t>the President of The University of Texas at El Paso</w:t>
      </w:r>
      <w:r w:rsidR="008637C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and </w:t>
      </w:r>
      <w:r w:rsidR="00F72E5B">
        <w:rPr>
          <w:rFonts w:cs="Arial"/>
          <w:szCs w:val="24"/>
        </w:rPr>
        <w:t>the CISO</w:t>
      </w:r>
      <w:r>
        <w:rPr>
          <w:rFonts w:cs="Arial"/>
          <w:szCs w:val="24"/>
        </w:rPr>
        <w:t xml:space="preserve"> </w:t>
      </w:r>
      <w:r w:rsidR="00576776">
        <w:rPr>
          <w:rFonts w:cs="Arial"/>
          <w:szCs w:val="24"/>
        </w:rPr>
        <w:t>for final disposition</w:t>
      </w:r>
      <w:r>
        <w:rPr>
          <w:rFonts w:cs="Arial"/>
          <w:szCs w:val="24"/>
        </w:rPr>
        <w:t xml:space="preserve">.  </w:t>
      </w:r>
    </w:p>
    <w:p w:rsidR="00753F2F" w:rsidRDefault="00753F2F" w:rsidP="00753F2F">
      <w:pPr>
        <w:numPr>
          <w:ilvl w:val="12"/>
          <w:numId w:val="0"/>
        </w:numPr>
        <w:tabs>
          <w:tab w:val="left" w:pos="360"/>
          <w:tab w:val="left" w:pos="720"/>
          <w:tab w:val="left" w:leader="dot" w:pos="9720"/>
        </w:tabs>
        <w:spacing w:after="0" w:line="240" w:lineRule="auto"/>
        <w:rPr>
          <w:rFonts w:cs="Arial"/>
          <w:szCs w:val="24"/>
        </w:rPr>
      </w:pPr>
    </w:p>
    <w:p w:rsidR="00753F2F" w:rsidRPr="00CD24EB" w:rsidRDefault="00753F2F" w:rsidP="00CD24EB">
      <w:pPr>
        <w:numPr>
          <w:ilvl w:val="12"/>
          <w:numId w:val="0"/>
        </w:numPr>
        <w:tabs>
          <w:tab w:val="left" w:pos="360"/>
          <w:tab w:val="left" w:pos="720"/>
          <w:tab w:val="left" w:leader="dot" w:pos="9720"/>
        </w:tabs>
        <w:spacing w:after="0" w:line="240" w:lineRule="auto"/>
        <w:ind w:left="360"/>
        <w:rPr>
          <w:rFonts w:cs="Arial"/>
          <w:b/>
          <w:szCs w:val="24"/>
        </w:rPr>
      </w:pPr>
      <w:r w:rsidRPr="00CD24EB">
        <w:rPr>
          <w:rFonts w:cs="Arial"/>
          <w:b/>
          <w:szCs w:val="24"/>
        </w:rPr>
        <w:t xml:space="preserve">NOTE:  Prior to requesting an exemption, this device/these devices </w:t>
      </w:r>
      <w:r w:rsidR="007623BF">
        <w:rPr>
          <w:rFonts w:cs="Arial"/>
          <w:b/>
          <w:szCs w:val="24"/>
        </w:rPr>
        <w:t>may</w:t>
      </w:r>
      <w:r w:rsidRPr="00CD24EB">
        <w:rPr>
          <w:rFonts w:cs="Arial"/>
          <w:b/>
          <w:szCs w:val="24"/>
        </w:rPr>
        <w:t xml:space="preserve"> be required to </w:t>
      </w:r>
      <w:r w:rsidR="00F72E5B">
        <w:rPr>
          <w:rFonts w:cs="Arial"/>
          <w:b/>
          <w:szCs w:val="24"/>
        </w:rPr>
        <w:br/>
      </w:r>
      <w:r w:rsidRPr="00CD24EB">
        <w:rPr>
          <w:rFonts w:cs="Arial"/>
          <w:b/>
          <w:szCs w:val="24"/>
        </w:rPr>
        <w:t>be scanned for confidential information.</w:t>
      </w:r>
      <w:r w:rsidR="0002642C" w:rsidRPr="00CD24EB">
        <w:rPr>
          <w:rFonts w:cs="Arial"/>
          <w:b/>
          <w:szCs w:val="24"/>
        </w:rPr>
        <w:t xml:space="preserve">  </w:t>
      </w:r>
    </w:p>
    <w:p w:rsidR="0002642C" w:rsidRDefault="0002642C" w:rsidP="00753F2F">
      <w:pPr>
        <w:numPr>
          <w:ilvl w:val="12"/>
          <w:numId w:val="0"/>
        </w:numPr>
        <w:tabs>
          <w:tab w:val="left" w:pos="360"/>
          <w:tab w:val="left" w:pos="720"/>
          <w:tab w:val="left" w:leader="dot" w:pos="9720"/>
        </w:tabs>
        <w:spacing w:after="0" w:line="240" w:lineRule="auto"/>
        <w:rPr>
          <w:rFonts w:cs="Arial"/>
          <w:szCs w:val="24"/>
        </w:rPr>
      </w:pPr>
    </w:p>
    <w:p w:rsidR="00576776" w:rsidRDefault="00576776" w:rsidP="00753F2F">
      <w:pPr>
        <w:numPr>
          <w:ilvl w:val="12"/>
          <w:numId w:val="0"/>
        </w:numPr>
        <w:tabs>
          <w:tab w:val="left" w:pos="360"/>
          <w:tab w:val="left" w:pos="720"/>
          <w:tab w:val="left" w:leader="dot" w:pos="9720"/>
        </w:tabs>
        <w:spacing w:after="0" w:line="240" w:lineRule="auto"/>
        <w:rPr>
          <w:rFonts w:cs="Arial"/>
          <w:szCs w:val="24"/>
        </w:rPr>
      </w:pPr>
      <w:r w:rsidRPr="00576776">
        <w:rPr>
          <w:rFonts w:cs="Arial"/>
          <w:b/>
          <w:szCs w:val="24"/>
        </w:rPr>
        <w:t>Previously Exempted Devices:</w:t>
      </w:r>
      <w:r w:rsidRPr="00576776">
        <w:rPr>
          <w:rFonts w:cs="Arial"/>
          <w:szCs w:val="24"/>
        </w:rPr>
        <w:t xml:space="preserve">  Any previous or current exemptions </w:t>
      </w:r>
      <w:r w:rsidR="00F72E5B">
        <w:rPr>
          <w:rFonts w:cs="Arial"/>
          <w:szCs w:val="24"/>
        </w:rPr>
        <w:t>will be reviewed by the CISO periodically</w:t>
      </w:r>
      <w:r>
        <w:rPr>
          <w:rFonts w:cs="Arial"/>
          <w:szCs w:val="24"/>
        </w:rPr>
        <w:t>.</w:t>
      </w:r>
    </w:p>
    <w:p w:rsidR="00576776" w:rsidRDefault="00576776" w:rsidP="00753F2F">
      <w:pPr>
        <w:numPr>
          <w:ilvl w:val="12"/>
          <w:numId w:val="0"/>
        </w:numPr>
        <w:tabs>
          <w:tab w:val="left" w:pos="360"/>
          <w:tab w:val="left" w:pos="720"/>
          <w:tab w:val="left" w:leader="dot" w:pos="9720"/>
        </w:tabs>
        <w:spacing w:after="0" w:line="240" w:lineRule="auto"/>
        <w:rPr>
          <w:rFonts w:cs="Arial"/>
          <w:szCs w:val="24"/>
        </w:rPr>
      </w:pPr>
    </w:p>
    <w:p w:rsidR="00C9164B" w:rsidRDefault="0002642C" w:rsidP="00753F2F">
      <w:pPr>
        <w:numPr>
          <w:ilvl w:val="12"/>
          <w:numId w:val="0"/>
        </w:numPr>
        <w:tabs>
          <w:tab w:val="left" w:pos="360"/>
          <w:tab w:val="left" w:pos="720"/>
          <w:tab w:val="left" w:leader="dot" w:pos="9720"/>
        </w:tabs>
        <w:spacing w:after="0" w:line="240" w:lineRule="auto"/>
        <w:rPr>
          <w:rFonts w:ascii="Calibri" w:hAnsi="Calibri" w:cs="Calibri"/>
          <w:b/>
        </w:rPr>
      </w:pPr>
      <w:r>
        <w:rPr>
          <w:rFonts w:cs="Arial"/>
          <w:szCs w:val="24"/>
        </w:rPr>
        <w:t xml:space="preserve">Devices used for conducting University business </w:t>
      </w:r>
      <w:r w:rsidR="004C4B07" w:rsidRPr="004C4B07">
        <w:rPr>
          <w:rFonts w:cs="Arial"/>
          <w:b/>
          <w:szCs w:val="24"/>
        </w:rPr>
        <w:t>must</w:t>
      </w:r>
      <w:r>
        <w:rPr>
          <w:rFonts w:cs="Arial"/>
          <w:szCs w:val="24"/>
        </w:rPr>
        <w:t xml:space="preserve"> not be used without </w:t>
      </w:r>
      <w:r w:rsidR="00CD24EB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express written approval as outlined in this document.  In unusual cases</w:t>
      </w:r>
      <w:r w:rsidR="00CD24E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where a very unique piece of computing equipment is not otherwise encryptable, approval fr</w:t>
      </w:r>
      <w:r w:rsidR="004C4B07">
        <w:rPr>
          <w:rFonts w:cs="Arial"/>
          <w:szCs w:val="24"/>
        </w:rPr>
        <w:t>om</w:t>
      </w:r>
      <w:r>
        <w:rPr>
          <w:rFonts w:cs="Arial"/>
          <w:szCs w:val="24"/>
        </w:rPr>
        <w:t xml:space="preserve"> </w:t>
      </w:r>
      <w:r w:rsidR="00CD24EB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 xml:space="preserve">exemption </w:t>
      </w:r>
      <w:r w:rsidR="004C4B07">
        <w:rPr>
          <w:rFonts w:cs="Arial"/>
          <w:szCs w:val="24"/>
        </w:rPr>
        <w:t>to</w:t>
      </w:r>
      <w:r>
        <w:rPr>
          <w:rFonts w:cs="Arial"/>
          <w:szCs w:val="24"/>
        </w:rPr>
        <w:t xml:space="preserve"> the Device Encryption </w:t>
      </w:r>
      <w:r w:rsidR="00F72E5B">
        <w:rPr>
          <w:rFonts w:cs="Arial"/>
          <w:szCs w:val="24"/>
        </w:rPr>
        <w:t>requirement</w:t>
      </w:r>
      <w:r>
        <w:rPr>
          <w:rFonts w:cs="Arial"/>
          <w:szCs w:val="24"/>
        </w:rPr>
        <w:t xml:space="preserve"> must </w:t>
      </w:r>
      <w:r w:rsidR="004C4B07">
        <w:rPr>
          <w:rFonts w:cs="Arial"/>
          <w:szCs w:val="24"/>
        </w:rPr>
        <w:t xml:space="preserve">first </w:t>
      </w:r>
      <w:r>
        <w:rPr>
          <w:rFonts w:cs="Arial"/>
          <w:szCs w:val="24"/>
        </w:rPr>
        <w:t>be</w:t>
      </w:r>
      <w:r w:rsidR="004C4B0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sought.</w:t>
      </w:r>
      <w:r w:rsidR="004C4B07">
        <w:rPr>
          <w:rFonts w:cs="Arial"/>
          <w:szCs w:val="24"/>
        </w:rPr>
        <w:t xml:space="preserve">  Approval will not occur until final approval has been granted by</w:t>
      </w:r>
      <w:r w:rsidR="00CD24EB">
        <w:rPr>
          <w:rFonts w:cs="Arial"/>
          <w:szCs w:val="24"/>
        </w:rPr>
        <w:t xml:space="preserve"> the </w:t>
      </w:r>
      <w:r w:rsidR="004C4B07">
        <w:rPr>
          <w:rFonts w:cs="Arial"/>
          <w:szCs w:val="24"/>
        </w:rPr>
        <w:t>appropriate parties</w:t>
      </w:r>
      <w:r w:rsidR="008637CB">
        <w:rPr>
          <w:rFonts w:cs="Arial"/>
          <w:szCs w:val="24"/>
        </w:rPr>
        <w:t xml:space="preserve"> herein</w:t>
      </w:r>
      <w:r w:rsidR="004C4B07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 </w:t>
      </w:r>
      <w:r w:rsidR="004C4B07">
        <w:rPr>
          <w:rFonts w:ascii="Calibri" w:hAnsi="Calibri" w:cs="Calibri"/>
        </w:rPr>
        <w:t xml:space="preserve">Additionally, </w:t>
      </w:r>
      <w:r w:rsidR="002E56A2">
        <w:rPr>
          <w:rFonts w:ascii="Calibri" w:hAnsi="Calibri" w:cs="Calibri"/>
        </w:rPr>
        <w:t xml:space="preserve">University owned/leased </w:t>
      </w:r>
      <w:r w:rsidR="00CD24EB">
        <w:rPr>
          <w:rFonts w:ascii="Calibri" w:hAnsi="Calibri" w:cs="Calibri"/>
        </w:rPr>
        <w:t>device</w:t>
      </w:r>
      <w:r w:rsidR="004C4B07">
        <w:rPr>
          <w:rFonts w:ascii="Calibri" w:hAnsi="Calibri" w:cs="Calibri"/>
        </w:rPr>
        <w:t xml:space="preserve">s that are granted an exception </w:t>
      </w:r>
      <w:r w:rsidR="00846863">
        <w:rPr>
          <w:rFonts w:ascii="Calibri" w:hAnsi="Calibri" w:cs="Calibri"/>
        </w:rPr>
        <w:t>must</w:t>
      </w:r>
      <w:r w:rsidR="004C4B07">
        <w:rPr>
          <w:rFonts w:ascii="Calibri" w:hAnsi="Calibri" w:cs="Calibri"/>
        </w:rPr>
        <w:t xml:space="preserve"> </w:t>
      </w:r>
      <w:r w:rsidR="00CD24EB">
        <w:rPr>
          <w:rFonts w:ascii="Calibri" w:hAnsi="Calibri" w:cs="Calibri"/>
        </w:rPr>
        <w:t>have</w:t>
      </w:r>
      <w:r w:rsidR="004C4B07">
        <w:rPr>
          <w:rFonts w:ascii="Calibri" w:hAnsi="Calibri" w:cs="Calibri"/>
        </w:rPr>
        <w:t xml:space="preserve"> a </w:t>
      </w:r>
      <w:r w:rsidR="00846863">
        <w:rPr>
          <w:rFonts w:ascii="Calibri" w:hAnsi="Calibri" w:cs="Calibri"/>
        </w:rPr>
        <w:t xml:space="preserve">visible </w:t>
      </w:r>
      <w:r w:rsidR="004C4B07">
        <w:rPr>
          <w:rFonts w:ascii="Calibri" w:hAnsi="Calibri" w:cs="Calibri"/>
        </w:rPr>
        <w:t xml:space="preserve">label </w:t>
      </w:r>
      <w:r w:rsidR="00F72E5B">
        <w:rPr>
          <w:rFonts w:ascii="Calibri" w:hAnsi="Calibri" w:cs="Calibri"/>
        </w:rPr>
        <w:t>affixed</w:t>
      </w:r>
      <w:r w:rsidR="00846863">
        <w:rPr>
          <w:rFonts w:ascii="Calibri" w:hAnsi="Calibri" w:cs="Calibri"/>
        </w:rPr>
        <w:t xml:space="preserve"> to </w:t>
      </w:r>
      <w:r w:rsidR="004C4B07">
        <w:rPr>
          <w:rFonts w:ascii="Calibri" w:hAnsi="Calibri" w:cs="Calibri"/>
        </w:rPr>
        <w:t xml:space="preserve">the </w:t>
      </w:r>
      <w:r w:rsidR="00CD24EB">
        <w:rPr>
          <w:rFonts w:ascii="Calibri" w:hAnsi="Calibri" w:cs="Calibri"/>
        </w:rPr>
        <w:t>device</w:t>
      </w:r>
      <w:r w:rsidR="004C4B07">
        <w:rPr>
          <w:rFonts w:ascii="Calibri" w:hAnsi="Calibri" w:cs="Calibri"/>
        </w:rPr>
        <w:t xml:space="preserve"> itself indicating that it </w:t>
      </w:r>
      <w:r w:rsidR="002E56A2">
        <w:rPr>
          <w:rFonts w:ascii="Calibri" w:hAnsi="Calibri" w:cs="Calibri"/>
          <w:b/>
        </w:rPr>
        <w:t xml:space="preserve">must </w:t>
      </w:r>
      <w:r w:rsidR="004C4B07" w:rsidRPr="004C4B07">
        <w:rPr>
          <w:rFonts w:ascii="Calibri" w:hAnsi="Calibri" w:cs="Calibri"/>
          <w:b/>
        </w:rPr>
        <w:t>not</w:t>
      </w:r>
      <w:r w:rsidR="004C4B07">
        <w:rPr>
          <w:rFonts w:ascii="Calibri" w:hAnsi="Calibri" w:cs="Calibri"/>
        </w:rPr>
        <w:t xml:space="preserve"> be used for storing </w:t>
      </w:r>
      <w:r w:rsidR="00C9164B">
        <w:rPr>
          <w:rFonts w:ascii="Calibri" w:hAnsi="Calibri" w:cs="Calibri"/>
        </w:rPr>
        <w:t>C</w:t>
      </w:r>
      <w:r w:rsidR="004C4B07">
        <w:rPr>
          <w:rFonts w:ascii="Calibri" w:hAnsi="Calibri" w:cs="Calibri"/>
        </w:rPr>
        <w:t xml:space="preserve">onfidential </w:t>
      </w:r>
      <w:r w:rsidR="00C9164B">
        <w:rPr>
          <w:rFonts w:ascii="Calibri" w:hAnsi="Calibri" w:cs="Calibri"/>
        </w:rPr>
        <w:t>I</w:t>
      </w:r>
      <w:r w:rsidR="004C4B07">
        <w:rPr>
          <w:rFonts w:ascii="Calibri" w:hAnsi="Calibri" w:cs="Calibri"/>
        </w:rPr>
        <w:t xml:space="preserve">nformation.  </w:t>
      </w:r>
      <w:r w:rsidR="002E56A2">
        <w:rPr>
          <w:rFonts w:ascii="Calibri" w:hAnsi="Calibri" w:cs="Calibri"/>
        </w:rPr>
        <w:t xml:space="preserve">Sample </w:t>
      </w:r>
      <w:r w:rsidR="004C4B07">
        <w:rPr>
          <w:rFonts w:ascii="Calibri" w:hAnsi="Calibri" w:cs="Calibri"/>
        </w:rPr>
        <w:t>label</w:t>
      </w:r>
      <w:r w:rsidR="00846863">
        <w:rPr>
          <w:rFonts w:ascii="Calibri" w:hAnsi="Calibri" w:cs="Calibri"/>
        </w:rPr>
        <w:t>s include</w:t>
      </w:r>
      <w:r w:rsidR="00CD24EB">
        <w:rPr>
          <w:rFonts w:ascii="Calibri" w:hAnsi="Calibri" w:cs="Calibri"/>
        </w:rPr>
        <w:t>:</w:t>
      </w:r>
      <w:r w:rsidR="004C4B07">
        <w:rPr>
          <w:rFonts w:ascii="Calibri" w:hAnsi="Calibri" w:cs="Calibri"/>
        </w:rPr>
        <w:t xml:space="preserve"> </w:t>
      </w:r>
      <w:r w:rsidR="004C4B07" w:rsidRPr="004C4B07">
        <w:rPr>
          <w:rFonts w:ascii="Calibri" w:hAnsi="Calibri" w:cs="Calibri"/>
          <w:b/>
        </w:rPr>
        <w:t>“</w:t>
      </w:r>
      <w:r w:rsidR="00846863">
        <w:rPr>
          <w:rFonts w:ascii="Calibri" w:hAnsi="Calibri" w:cs="Calibri"/>
          <w:b/>
        </w:rPr>
        <w:t xml:space="preserve">WARNING:  </w:t>
      </w:r>
      <w:r w:rsidR="004C4B07" w:rsidRPr="004C4B07">
        <w:rPr>
          <w:rFonts w:ascii="Calibri" w:hAnsi="Calibri" w:cs="Calibri"/>
          <w:b/>
        </w:rPr>
        <w:t>This device is not encrypted and use with confidential information is strictly prohibited</w:t>
      </w:r>
      <w:r w:rsidR="004C4B07">
        <w:rPr>
          <w:rFonts w:ascii="Calibri" w:hAnsi="Calibri" w:cs="Calibri"/>
          <w:b/>
        </w:rPr>
        <w:t xml:space="preserve">. Please contact the ISO at (915) 747-6324 if the device will be used for </w:t>
      </w:r>
      <w:r w:rsidR="00CD24EB">
        <w:rPr>
          <w:rFonts w:ascii="Calibri" w:hAnsi="Calibri" w:cs="Calibri"/>
          <w:b/>
        </w:rPr>
        <w:t>U</w:t>
      </w:r>
      <w:r w:rsidR="004C4B07">
        <w:rPr>
          <w:rFonts w:ascii="Calibri" w:hAnsi="Calibri" w:cs="Calibri"/>
          <w:b/>
        </w:rPr>
        <w:t>niversity business</w:t>
      </w:r>
      <w:r w:rsidR="004C4B07" w:rsidRPr="004C4B07">
        <w:rPr>
          <w:rFonts w:ascii="Calibri" w:hAnsi="Calibri" w:cs="Calibri"/>
          <w:b/>
        </w:rPr>
        <w:t>”</w:t>
      </w:r>
      <w:r w:rsidR="00846863">
        <w:rPr>
          <w:rFonts w:ascii="Calibri" w:hAnsi="Calibri" w:cs="Calibri"/>
          <w:b/>
        </w:rPr>
        <w:t xml:space="preserve"> or “WARNING: </w:t>
      </w:r>
      <w:r w:rsidR="00D2672A">
        <w:rPr>
          <w:rFonts w:ascii="Calibri" w:hAnsi="Calibri" w:cs="Calibri"/>
          <w:b/>
        </w:rPr>
        <w:t xml:space="preserve"> </w:t>
      </w:r>
      <w:r w:rsidR="00846863">
        <w:rPr>
          <w:rFonts w:ascii="Calibri" w:hAnsi="Calibri" w:cs="Calibri"/>
          <w:b/>
        </w:rPr>
        <w:t xml:space="preserve">This device is not encrypted. </w:t>
      </w:r>
      <w:r w:rsidR="00426366">
        <w:rPr>
          <w:rFonts w:ascii="Calibri" w:hAnsi="Calibri" w:cs="Calibri"/>
          <w:b/>
        </w:rPr>
        <w:t>DO NOT place confidential University information on this device. To do so is a serious violation of University policy”</w:t>
      </w:r>
      <w:r w:rsidR="004C4B07" w:rsidRPr="004C4B07">
        <w:rPr>
          <w:rFonts w:ascii="Calibri" w:hAnsi="Calibri" w:cs="Calibri"/>
          <w:b/>
        </w:rPr>
        <w:t>.</w:t>
      </w:r>
      <w:r w:rsidR="00426366">
        <w:rPr>
          <w:rFonts w:ascii="Calibri" w:hAnsi="Calibri" w:cs="Calibri"/>
          <w:b/>
        </w:rPr>
        <w:t xml:space="preserve">  </w:t>
      </w:r>
    </w:p>
    <w:p w:rsidR="0002642C" w:rsidRPr="00931F66" w:rsidRDefault="00426366" w:rsidP="00753F2F">
      <w:pPr>
        <w:numPr>
          <w:ilvl w:val="12"/>
          <w:numId w:val="0"/>
        </w:numPr>
        <w:tabs>
          <w:tab w:val="left" w:pos="360"/>
          <w:tab w:val="left" w:pos="720"/>
          <w:tab w:val="left" w:leader="dot" w:pos="9720"/>
        </w:tabs>
        <w:spacing w:after="0" w:line="240" w:lineRule="auto"/>
        <w:rPr>
          <w:rFonts w:cs="Arial"/>
          <w:szCs w:val="24"/>
        </w:rPr>
      </w:pPr>
      <w:r>
        <w:rPr>
          <w:rFonts w:ascii="Calibri" w:hAnsi="Calibri" w:cs="Calibri"/>
          <w:b/>
        </w:rPr>
        <w:t xml:space="preserve">NOTE:  </w:t>
      </w:r>
      <w:r w:rsidRPr="002D3AC7">
        <w:rPr>
          <w:rFonts w:ascii="Calibri" w:hAnsi="Calibri" w:cs="Calibri"/>
        </w:rPr>
        <w:t>T</w:t>
      </w:r>
      <w:r w:rsidRPr="00426366">
        <w:rPr>
          <w:rFonts w:cs="Arial"/>
          <w:szCs w:val="24"/>
        </w:rPr>
        <w:t xml:space="preserve">he purpose of the label is to alert </w:t>
      </w:r>
      <w:r>
        <w:rPr>
          <w:rFonts w:cs="Arial"/>
          <w:szCs w:val="24"/>
        </w:rPr>
        <w:t>individuals</w:t>
      </w:r>
      <w:r w:rsidRPr="00426366">
        <w:rPr>
          <w:rFonts w:cs="Arial"/>
          <w:szCs w:val="24"/>
        </w:rPr>
        <w:t xml:space="preserve"> that the device </w:t>
      </w:r>
      <w:r w:rsidRPr="00426366">
        <w:rPr>
          <w:rFonts w:cs="Arial"/>
          <w:b/>
          <w:szCs w:val="24"/>
        </w:rPr>
        <w:t>must</w:t>
      </w:r>
      <w:r w:rsidRPr="00426366">
        <w:rPr>
          <w:rFonts w:cs="Arial"/>
          <w:szCs w:val="24"/>
        </w:rPr>
        <w:t xml:space="preserve"> be encrypted if repurposed.</w:t>
      </w:r>
      <w:r>
        <w:rPr>
          <w:rFonts w:ascii="Arial" w:hAnsi="Arial" w:cs="Arial"/>
        </w:rPr>
        <w:t xml:space="preserve"> </w:t>
      </w:r>
      <w:r w:rsidR="004C4B07">
        <w:rPr>
          <w:rFonts w:ascii="Calibri" w:hAnsi="Calibri" w:cs="Calibri"/>
        </w:rPr>
        <w:t xml:space="preserve"> </w:t>
      </w:r>
    </w:p>
    <w:p w:rsidR="00A343B5" w:rsidRDefault="00A343B5">
      <w:pPr>
        <w:contextualSpacing/>
      </w:pPr>
    </w:p>
    <w:p w:rsidR="00D2672A" w:rsidRDefault="00D2672A">
      <w:pPr>
        <w:contextualSpacing/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CD24EB" w:rsidRPr="00CD24EB" w:rsidTr="00CD24EB">
        <w:tc>
          <w:tcPr>
            <w:tcW w:w="9576" w:type="dxa"/>
            <w:shd w:val="clear" w:color="auto" w:fill="000000" w:themeFill="text1"/>
          </w:tcPr>
          <w:p w:rsidR="00CD24EB" w:rsidRPr="00CD24EB" w:rsidRDefault="00CD24EB" w:rsidP="00426366">
            <w:pPr>
              <w:contextualSpacing/>
              <w:rPr>
                <w:b/>
                <w:color w:val="FFFFFF" w:themeColor="background1"/>
              </w:rPr>
            </w:pPr>
            <w:r w:rsidRPr="00CD24EB">
              <w:rPr>
                <w:b/>
                <w:color w:val="FFFFFF" w:themeColor="background1"/>
              </w:rPr>
              <w:t>3.  Justification</w:t>
            </w:r>
            <w:r w:rsidR="00393195">
              <w:rPr>
                <w:b/>
                <w:color w:val="FFFFFF" w:themeColor="background1"/>
              </w:rPr>
              <w:t xml:space="preserve"> for Exception</w:t>
            </w:r>
            <w:r w:rsidRPr="00CD24EB">
              <w:rPr>
                <w:b/>
                <w:color w:val="FFFFFF" w:themeColor="background1"/>
              </w:rPr>
              <w:t>:</w:t>
            </w:r>
            <w:r w:rsidR="00426366">
              <w:t xml:space="preserve">  (Please provide a business justification for requesting the exemption from this standard)</w:t>
            </w:r>
          </w:p>
        </w:tc>
      </w:tr>
      <w:tr w:rsidR="00CD24EB" w:rsidRPr="00CD24EB" w:rsidTr="00CD24EB">
        <w:tblPrEx>
          <w:shd w:val="clear" w:color="auto" w:fill="auto"/>
        </w:tblPrEx>
        <w:sdt>
          <w:sdtPr>
            <w:alias w:val="Please provide business justification"/>
            <w:tag w:val="Please provide business justification"/>
            <w:id w:val="-1530096151"/>
            <w:placeholder>
              <w:docPart w:val="EE38C7340E1C45EA91DE5E96AF7A2314"/>
            </w:placeholder>
            <w:showingPlcHdr/>
            <w:text w:multiLine="1"/>
          </w:sdtPr>
          <w:sdtEndPr/>
          <w:sdtContent>
            <w:tc>
              <w:tcPr>
                <w:tcW w:w="9576" w:type="dxa"/>
              </w:tcPr>
              <w:p w:rsidR="00CD24EB" w:rsidRPr="00CD24EB" w:rsidRDefault="00463B86" w:rsidP="00FD1E3B">
                <w:pPr>
                  <w:contextualSpacing/>
                </w:pPr>
                <w:r w:rsidRPr="00827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D24EB" w:rsidRDefault="00CD24EB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010"/>
        <w:gridCol w:w="2806"/>
        <w:gridCol w:w="2664"/>
      </w:tblGrid>
      <w:tr w:rsidR="00490C2E" w:rsidRPr="00CD24EB" w:rsidTr="00FD1E3B">
        <w:tc>
          <w:tcPr>
            <w:tcW w:w="9576" w:type="dxa"/>
            <w:gridSpan w:val="4"/>
            <w:shd w:val="clear" w:color="auto" w:fill="000000" w:themeFill="text1"/>
          </w:tcPr>
          <w:p w:rsidR="00490C2E" w:rsidRPr="00CD24EB" w:rsidRDefault="00490C2E" w:rsidP="00FD1E3B">
            <w:pPr>
              <w:contextualSpacing/>
              <w:rPr>
                <w:b/>
                <w:color w:val="FFFFFF" w:themeColor="background1"/>
              </w:rPr>
            </w:pPr>
            <w:r w:rsidRPr="00CD24EB">
              <w:rPr>
                <w:b/>
                <w:color w:val="FFFFFF" w:themeColor="background1"/>
              </w:rPr>
              <w:lastRenderedPageBreak/>
              <w:t>4.  Device Information</w:t>
            </w:r>
            <w:r w:rsidR="00D41C4B">
              <w:rPr>
                <w:b/>
                <w:color w:val="FFFFFF" w:themeColor="background1"/>
              </w:rPr>
              <w:t>:  (L</w:t>
            </w:r>
            <w:r>
              <w:rPr>
                <w:b/>
                <w:color w:val="FFFFFF" w:themeColor="background1"/>
              </w:rPr>
              <w:t>ist individually. Please attach a page if needed.)</w:t>
            </w:r>
          </w:p>
        </w:tc>
      </w:tr>
      <w:tr w:rsidR="00490C2E" w:rsidTr="00490C2E">
        <w:tc>
          <w:tcPr>
            <w:tcW w:w="1908" w:type="dxa"/>
            <w:shd w:val="clear" w:color="auto" w:fill="A6A6A6" w:themeFill="background1" w:themeFillShade="A6"/>
          </w:tcPr>
          <w:p w:rsidR="00490C2E" w:rsidRDefault="00490C2E" w:rsidP="00490C2E">
            <w:pPr>
              <w:contextualSpacing/>
              <w:rPr>
                <w:b/>
              </w:rPr>
            </w:pPr>
            <w:r w:rsidRPr="00CD24EB">
              <w:rPr>
                <w:b/>
              </w:rPr>
              <w:t xml:space="preserve">UTEP </w:t>
            </w:r>
            <w:r>
              <w:rPr>
                <w:b/>
              </w:rPr>
              <w:t xml:space="preserve">Inventory </w:t>
            </w:r>
            <w:r w:rsidRPr="00CD24EB">
              <w:rPr>
                <w:b/>
              </w:rPr>
              <w:t>Tag</w:t>
            </w:r>
            <w:r>
              <w:rPr>
                <w:b/>
              </w:rPr>
              <w:t xml:space="preserve"> #,  MAC Address, or </w:t>
            </w:r>
          </w:p>
          <w:p w:rsidR="00490C2E" w:rsidRPr="00CD24EB" w:rsidRDefault="00490C2E" w:rsidP="00490C2E">
            <w:pPr>
              <w:contextualSpacing/>
              <w:rPr>
                <w:b/>
              </w:rPr>
            </w:pPr>
            <w:r>
              <w:rPr>
                <w:b/>
              </w:rPr>
              <w:t>Serial Number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490C2E" w:rsidRDefault="00490C2E" w:rsidP="00FD1E3B">
            <w:pPr>
              <w:contextualSpacing/>
              <w:rPr>
                <w:b/>
              </w:rPr>
            </w:pPr>
            <w:r>
              <w:rPr>
                <w:b/>
              </w:rPr>
              <w:t>Device</w:t>
            </w:r>
          </w:p>
          <w:p w:rsidR="00490C2E" w:rsidRPr="00CD24EB" w:rsidRDefault="00490C2E" w:rsidP="00FD1E3B">
            <w:pPr>
              <w:contextualSpacing/>
              <w:rPr>
                <w:b/>
              </w:rPr>
            </w:pPr>
            <w:r w:rsidRPr="00CD24EB">
              <w:rPr>
                <w:b/>
              </w:rPr>
              <w:t>Host Name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490C2E" w:rsidRDefault="00490C2E" w:rsidP="00FD1E3B">
            <w:pPr>
              <w:contextualSpacing/>
              <w:rPr>
                <w:b/>
              </w:rPr>
            </w:pPr>
            <w:r>
              <w:rPr>
                <w:b/>
              </w:rPr>
              <w:t>Owning</w:t>
            </w:r>
          </w:p>
          <w:p w:rsidR="00490C2E" w:rsidRPr="00CD24EB" w:rsidRDefault="00490C2E" w:rsidP="00FD1E3B">
            <w:pPr>
              <w:contextualSpacing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2718" w:type="dxa"/>
            <w:shd w:val="clear" w:color="auto" w:fill="A6A6A6" w:themeFill="background1" w:themeFillShade="A6"/>
          </w:tcPr>
          <w:p w:rsidR="00490C2E" w:rsidRDefault="00490C2E" w:rsidP="00FD1E3B">
            <w:pPr>
              <w:contextualSpacing/>
              <w:rPr>
                <w:b/>
              </w:rPr>
            </w:pPr>
            <w:r>
              <w:rPr>
                <w:b/>
              </w:rPr>
              <w:t>Device Physical Location</w:t>
            </w:r>
          </w:p>
          <w:p w:rsidR="00490C2E" w:rsidRDefault="00490C2E" w:rsidP="00FD1E3B">
            <w:pPr>
              <w:contextualSpacing/>
              <w:rPr>
                <w:b/>
              </w:rPr>
            </w:pPr>
            <w:r>
              <w:rPr>
                <w:b/>
              </w:rPr>
              <w:t>Building/Room #</w:t>
            </w:r>
          </w:p>
        </w:tc>
      </w:tr>
      <w:tr w:rsidR="00490C2E" w:rsidTr="00490C2E">
        <w:sdt>
          <w:sdtPr>
            <w:alias w:val="Inventory Tag, Serial Number, MAC Address"/>
            <w:tag w:val="Inventory Tag, Serial Number, MAC Address"/>
            <w:id w:val="427390489"/>
            <w:placeholder>
              <w:docPart w:val="7E29DDF2E5B840CBAA1B5CD3311A2677"/>
            </w:placeholder>
            <w:showingPlcHdr/>
            <w:text/>
          </w:sdtPr>
          <w:sdtEndPr/>
          <w:sdtContent>
            <w:tc>
              <w:tcPr>
                <w:tcW w:w="1908" w:type="dxa"/>
              </w:tcPr>
              <w:p w:rsidR="00490C2E" w:rsidRDefault="00463B86" w:rsidP="00FD1E3B">
                <w:pPr>
                  <w:contextualSpacing/>
                </w:pPr>
                <w:r w:rsidRPr="00827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omputer Name/Host Name"/>
            <w:tag w:val="Computer Name/Host Name"/>
            <w:id w:val="-413169825"/>
            <w:placeholder>
              <w:docPart w:val="31D536E188F84E1FB9E30E1B72B1B1C9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490C2E" w:rsidRDefault="00463B86" w:rsidP="00FD1E3B">
                <w:pPr>
                  <w:contextualSpacing/>
                </w:pPr>
                <w:r w:rsidRPr="00827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Device Assigned to What Department"/>
            <w:tag w:val="Device Assigned to What Department"/>
            <w:id w:val="412592369"/>
            <w:placeholder>
              <w:docPart w:val="822D73D2F88344709BDA5D4CC6621A3D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490C2E" w:rsidRDefault="00463B86" w:rsidP="00FD1E3B">
                <w:pPr>
                  <w:contextualSpacing/>
                </w:pPr>
                <w:r w:rsidRPr="00827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ysical Location"/>
            <w:tag w:val="Physical Location"/>
            <w:id w:val="1385448458"/>
            <w:placeholder>
              <w:docPart w:val="4FA749BCB9CD4DF49D6658DCD0501369"/>
            </w:placeholder>
            <w:showingPlcHdr/>
            <w:text w:multiLine="1"/>
          </w:sdtPr>
          <w:sdtEndPr/>
          <w:sdtContent>
            <w:tc>
              <w:tcPr>
                <w:tcW w:w="2718" w:type="dxa"/>
              </w:tcPr>
              <w:p w:rsidR="00490C2E" w:rsidRDefault="00463B86" w:rsidP="00FD1E3B">
                <w:pPr>
                  <w:contextualSpacing/>
                </w:pPr>
                <w:r w:rsidRPr="00827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0C2E" w:rsidTr="00490C2E">
        <w:sdt>
          <w:sdtPr>
            <w:alias w:val="Inventory Tag, Serial Number, MAC Address"/>
            <w:tag w:val="Inventory Tag, Serial Number, MAC Address"/>
            <w:id w:val="-155836723"/>
            <w:placeholder>
              <w:docPart w:val="FD4FB4ACEC234E59964CE90AD167C01A"/>
            </w:placeholder>
            <w:showingPlcHdr/>
            <w:text/>
          </w:sdtPr>
          <w:sdtEndPr/>
          <w:sdtContent>
            <w:tc>
              <w:tcPr>
                <w:tcW w:w="1908" w:type="dxa"/>
              </w:tcPr>
              <w:p w:rsidR="00490C2E" w:rsidRDefault="00463B86" w:rsidP="00FD1E3B">
                <w:pPr>
                  <w:contextualSpacing/>
                </w:pPr>
                <w:r w:rsidRPr="00827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omputer Name/Host Name"/>
            <w:tag w:val="Computer Name/Host Name"/>
            <w:id w:val="-834522373"/>
            <w:placeholder>
              <w:docPart w:val="BA99261F7F324B8BAA989CABA12EC8E4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490C2E" w:rsidRDefault="00463B86" w:rsidP="00FD1E3B">
                <w:pPr>
                  <w:contextualSpacing/>
                </w:pPr>
                <w:r w:rsidRPr="00827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Device Assigned to What Department"/>
            <w:tag w:val="Device Assigned to What Department"/>
            <w:id w:val="1114021193"/>
            <w:placeholder>
              <w:docPart w:val="16B297B87ED84DCBB918A9360B2B98FE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490C2E" w:rsidRDefault="00463B86" w:rsidP="00FD1E3B">
                <w:pPr>
                  <w:contextualSpacing/>
                </w:pPr>
                <w:r w:rsidRPr="00827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hysical Location"/>
            <w:tag w:val="Physical Location"/>
            <w:id w:val="-588235011"/>
            <w:placeholder>
              <w:docPart w:val="363AF020BF5C44E8AD9B3853B694CCBB"/>
            </w:placeholder>
            <w:showingPlcHdr/>
            <w:text w:multiLine="1"/>
          </w:sdtPr>
          <w:sdtEndPr/>
          <w:sdtContent>
            <w:tc>
              <w:tcPr>
                <w:tcW w:w="2718" w:type="dxa"/>
              </w:tcPr>
              <w:p w:rsidR="00490C2E" w:rsidRDefault="00463B86" w:rsidP="00FD1E3B">
                <w:pPr>
                  <w:contextualSpacing/>
                </w:pPr>
                <w:r w:rsidRPr="00827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53F2F" w:rsidRDefault="00753F2F" w:rsidP="00393195">
      <w:pPr>
        <w:spacing w:after="0" w:line="240" w:lineRule="auto"/>
        <w:contextualSpacing/>
      </w:pPr>
      <w:r>
        <w:t xml:space="preserve">Instructions for retrieving the Host Name </w:t>
      </w:r>
      <w:r w:rsidR="00D2672A">
        <w:t xml:space="preserve">and other information </w:t>
      </w:r>
      <w:r>
        <w:t xml:space="preserve">may be found here:  </w:t>
      </w:r>
    </w:p>
    <w:p w:rsidR="00FD1E3B" w:rsidRDefault="00FE477A" w:rsidP="00FD1E3B">
      <w:pPr>
        <w:pStyle w:val="ListParagraph"/>
        <w:numPr>
          <w:ilvl w:val="0"/>
          <w:numId w:val="4"/>
        </w:numPr>
        <w:spacing w:line="240" w:lineRule="auto"/>
        <w:ind w:left="180" w:hanging="180"/>
      </w:pPr>
      <w:hyperlink r:id="rId8" w:history="1">
        <w:r w:rsidRPr="00FE477A">
          <w:rPr>
            <w:rStyle w:val="Hyperlink"/>
          </w:rPr>
          <w:t>IP and MAC Address Look-up</w:t>
        </w:r>
      </w:hyperlink>
    </w:p>
    <w:tbl>
      <w:tblPr>
        <w:tblStyle w:val="TableGrid"/>
        <w:tblW w:w="9576" w:type="dxa"/>
        <w:tblInd w:w="18" w:type="dxa"/>
        <w:tblLook w:val="04A0" w:firstRow="1" w:lastRow="0" w:firstColumn="1" w:lastColumn="0" w:noHBand="0" w:noVBand="1"/>
      </w:tblPr>
      <w:tblGrid>
        <w:gridCol w:w="9576"/>
      </w:tblGrid>
      <w:tr w:rsidR="00846863" w:rsidRPr="00846863" w:rsidTr="00846863">
        <w:tc>
          <w:tcPr>
            <w:tcW w:w="9576" w:type="dxa"/>
            <w:shd w:val="clear" w:color="auto" w:fill="000000" w:themeFill="text1"/>
          </w:tcPr>
          <w:p w:rsidR="00846863" w:rsidRPr="00846863" w:rsidRDefault="00846863" w:rsidP="00846863">
            <w:pPr>
              <w:contextualSpacing/>
              <w:rPr>
                <w:b/>
                <w:color w:val="FFFFFF" w:themeColor="background1"/>
              </w:rPr>
            </w:pPr>
            <w:r w:rsidRPr="00846863">
              <w:rPr>
                <w:b/>
                <w:color w:val="FFFFFF" w:themeColor="background1"/>
              </w:rPr>
              <w:t>5.  Describe the Current Use For Device</w:t>
            </w:r>
          </w:p>
        </w:tc>
      </w:tr>
      <w:tr w:rsidR="00846863" w:rsidTr="00846863">
        <w:sdt>
          <w:sdtPr>
            <w:alias w:val="Current Use For Device"/>
            <w:tag w:val="Current Use For Device"/>
            <w:id w:val="1757712314"/>
            <w:placeholder>
              <w:docPart w:val="856EED3A6669407F99BE7134B9DB98F0"/>
            </w:placeholder>
            <w:showingPlcHdr/>
            <w:text w:multiLine="1"/>
          </w:sdtPr>
          <w:sdtEndPr/>
          <w:sdtContent>
            <w:tc>
              <w:tcPr>
                <w:tcW w:w="9576" w:type="dxa"/>
              </w:tcPr>
              <w:p w:rsidR="00846863" w:rsidRDefault="00463B86" w:rsidP="00846863">
                <w:pPr>
                  <w:contextualSpacing/>
                </w:pPr>
                <w:r w:rsidRPr="00827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90C2E" w:rsidRDefault="00490C2E" w:rsidP="00846863">
      <w:pPr>
        <w:spacing w:line="240" w:lineRule="auto"/>
        <w:ind w:left="-90"/>
        <w:contextualSpacing/>
      </w:pPr>
    </w:p>
    <w:tbl>
      <w:tblPr>
        <w:tblStyle w:val="TableGrid"/>
        <w:tblW w:w="9576" w:type="dxa"/>
        <w:tblInd w:w="18" w:type="dxa"/>
        <w:tblLook w:val="04A0" w:firstRow="1" w:lastRow="0" w:firstColumn="1" w:lastColumn="0" w:noHBand="0" w:noVBand="1"/>
      </w:tblPr>
      <w:tblGrid>
        <w:gridCol w:w="9576"/>
      </w:tblGrid>
      <w:tr w:rsidR="00846863" w:rsidRPr="00846863" w:rsidTr="00846863">
        <w:tc>
          <w:tcPr>
            <w:tcW w:w="9576" w:type="dxa"/>
            <w:shd w:val="clear" w:color="auto" w:fill="000000" w:themeFill="text1"/>
          </w:tcPr>
          <w:p w:rsidR="00846863" w:rsidRPr="00846863" w:rsidRDefault="00846863" w:rsidP="00846863">
            <w:pPr>
              <w:contextualSpacing/>
              <w:rPr>
                <w:b/>
                <w:color w:val="FFFFFF" w:themeColor="background1"/>
              </w:rPr>
            </w:pPr>
            <w:r w:rsidRPr="00846863">
              <w:rPr>
                <w:b/>
                <w:color w:val="FFFFFF" w:themeColor="background1"/>
              </w:rPr>
              <w:t>6.  Provide Detailed Reason Why Encryption Cannot be Performed</w:t>
            </w:r>
          </w:p>
        </w:tc>
      </w:tr>
      <w:tr w:rsidR="00846863" w:rsidTr="00846863">
        <w:sdt>
          <w:sdtPr>
            <w:alias w:val="Why Encryption Cannot Be Performed"/>
            <w:tag w:val="Why Encryption Cannot Be Performed"/>
            <w:id w:val="110556528"/>
            <w:placeholder>
              <w:docPart w:val="709047B0AB294A4AAF1C5741C9FA10F5"/>
            </w:placeholder>
            <w:showingPlcHdr/>
            <w:text w:multiLine="1"/>
          </w:sdtPr>
          <w:sdtEndPr/>
          <w:sdtContent>
            <w:tc>
              <w:tcPr>
                <w:tcW w:w="9576" w:type="dxa"/>
              </w:tcPr>
              <w:p w:rsidR="00846863" w:rsidRDefault="00463B86" w:rsidP="00846863">
                <w:pPr>
                  <w:contextualSpacing/>
                </w:pPr>
                <w:r w:rsidRPr="00827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46863" w:rsidRDefault="00846863" w:rsidP="00846863">
      <w:pPr>
        <w:spacing w:line="240" w:lineRule="auto"/>
        <w:ind w:left="-90"/>
        <w:contextualSpacing/>
      </w:pPr>
    </w:p>
    <w:tbl>
      <w:tblPr>
        <w:tblStyle w:val="TableGrid"/>
        <w:tblW w:w="9576" w:type="dxa"/>
        <w:tblInd w:w="18" w:type="dxa"/>
        <w:tblLook w:val="04A0" w:firstRow="1" w:lastRow="0" w:firstColumn="1" w:lastColumn="0" w:noHBand="0" w:noVBand="1"/>
      </w:tblPr>
      <w:tblGrid>
        <w:gridCol w:w="9576"/>
      </w:tblGrid>
      <w:tr w:rsidR="00846863" w:rsidRPr="00846863" w:rsidTr="00846863">
        <w:tc>
          <w:tcPr>
            <w:tcW w:w="9576" w:type="dxa"/>
            <w:shd w:val="clear" w:color="auto" w:fill="000000" w:themeFill="text1"/>
          </w:tcPr>
          <w:p w:rsidR="00846863" w:rsidRPr="00846863" w:rsidRDefault="00846863" w:rsidP="00426366">
            <w:pPr>
              <w:contextualSpacing/>
              <w:rPr>
                <w:b/>
                <w:color w:val="FFFFFF" w:themeColor="background1"/>
              </w:rPr>
            </w:pPr>
            <w:r w:rsidRPr="00846863">
              <w:rPr>
                <w:b/>
                <w:color w:val="FFFFFF" w:themeColor="background1"/>
              </w:rPr>
              <w:t xml:space="preserve">7.  Provide Detailed Reason Why Device Cannot be Retired or Replaced </w:t>
            </w:r>
            <w:r w:rsidR="00426366">
              <w:rPr>
                <w:b/>
                <w:color w:val="FFFFFF" w:themeColor="background1"/>
              </w:rPr>
              <w:t xml:space="preserve"> </w:t>
            </w:r>
            <w:r w:rsidRPr="00846863">
              <w:rPr>
                <w:b/>
                <w:color w:val="FFFFFF" w:themeColor="background1"/>
              </w:rPr>
              <w:t xml:space="preserve">(if you are providing information </w:t>
            </w:r>
            <w:r w:rsidR="00426366">
              <w:rPr>
                <w:b/>
                <w:color w:val="FFFFFF" w:themeColor="background1"/>
              </w:rPr>
              <w:t>to Section</w:t>
            </w:r>
            <w:r w:rsidRPr="00846863">
              <w:rPr>
                <w:b/>
                <w:color w:val="FFFFFF" w:themeColor="background1"/>
              </w:rPr>
              <w:t xml:space="preserve"> 6. </w:t>
            </w:r>
            <w:r w:rsidR="00426366">
              <w:rPr>
                <w:b/>
                <w:color w:val="FFFFFF" w:themeColor="background1"/>
              </w:rPr>
              <w:t>a</w:t>
            </w:r>
            <w:r w:rsidRPr="00846863">
              <w:rPr>
                <w:b/>
                <w:color w:val="FFFFFF" w:themeColor="background1"/>
              </w:rPr>
              <w:t>bove)</w:t>
            </w:r>
          </w:p>
        </w:tc>
      </w:tr>
      <w:tr w:rsidR="00846863" w:rsidTr="00846863">
        <w:sdt>
          <w:sdtPr>
            <w:alias w:val="Why Device Cannot be Retired or Replaced"/>
            <w:tag w:val="Why Device Cannot be Retired or Replaced"/>
            <w:id w:val="713464772"/>
            <w:placeholder>
              <w:docPart w:val="4C89881FB31745C2BBA7B61A8D070FEE"/>
            </w:placeholder>
            <w:showingPlcHdr/>
            <w:text w:multiLine="1"/>
          </w:sdtPr>
          <w:sdtEndPr/>
          <w:sdtContent>
            <w:tc>
              <w:tcPr>
                <w:tcW w:w="9576" w:type="dxa"/>
              </w:tcPr>
              <w:p w:rsidR="00846863" w:rsidRDefault="00463B86" w:rsidP="00846863">
                <w:pPr>
                  <w:contextualSpacing/>
                </w:pPr>
                <w:r w:rsidRPr="00827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46863" w:rsidRDefault="00846863" w:rsidP="00846863">
      <w:pPr>
        <w:spacing w:line="240" w:lineRule="auto"/>
        <w:ind w:left="-90"/>
        <w:contextualSpacing/>
      </w:pPr>
    </w:p>
    <w:tbl>
      <w:tblPr>
        <w:tblStyle w:val="TableGrid"/>
        <w:tblW w:w="9576" w:type="dxa"/>
        <w:tblInd w:w="18" w:type="dxa"/>
        <w:tblLook w:val="04A0" w:firstRow="1" w:lastRow="0" w:firstColumn="1" w:lastColumn="0" w:noHBand="0" w:noVBand="1"/>
      </w:tblPr>
      <w:tblGrid>
        <w:gridCol w:w="9576"/>
      </w:tblGrid>
      <w:tr w:rsidR="00846863" w:rsidRPr="00846863" w:rsidTr="00846863">
        <w:tc>
          <w:tcPr>
            <w:tcW w:w="9576" w:type="dxa"/>
            <w:shd w:val="clear" w:color="auto" w:fill="000000" w:themeFill="text1"/>
          </w:tcPr>
          <w:p w:rsidR="00846863" w:rsidRPr="00846863" w:rsidRDefault="00846863" w:rsidP="00846863">
            <w:pPr>
              <w:contextualSpacing/>
              <w:rPr>
                <w:b/>
                <w:color w:val="FFFFFF" w:themeColor="background1"/>
              </w:rPr>
            </w:pPr>
            <w:r w:rsidRPr="00846863">
              <w:rPr>
                <w:b/>
                <w:color w:val="FFFFFF" w:themeColor="background1"/>
              </w:rPr>
              <w:t>8.  Describe in Detail Any Compensating Control That Are in Place or Are Proposed</w:t>
            </w:r>
          </w:p>
        </w:tc>
      </w:tr>
      <w:tr w:rsidR="00846863" w:rsidTr="00846863">
        <w:sdt>
          <w:sdtPr>
            <w:alias w:val="Compensating Control In Place or Proposed"/>
            <w:tag w:val="Compensating Control In Place or Proposed"/>
            <w:id w:val="1872039468"/>
            <w:placeholder>
              <w:docPart w:val="B5667785CFDB4F27AC5BD4194E04F96E"/>
            </w:placeholder>
            <w:showingPlcHdr/>
            <w:text w:multiLine="1"/>
          </w:sdtPr>
          <w:sdtEndPr/>
          <w:sdtContent>
            <w:tc>
              <w:tcPr>
                <w:tcW w:w="9576" w:type="dxa"/>
              </w:tcPr>
              <w:p w:rsidR="00846863" w:rsidRDefault="00463B86" w:rsidP="00846863">
                <w:pPr>
                  <w:contextualSpacing/>
                </w:pPr>
                <w:r w:rsidRPr="00827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46863" w:rsidRDefault="00846863" w:rsidP="00846863">
      <w:pPr>
        <w:spacing w:line="240" w:lineRule="auto"/>
        <w:ind w:left="-90"/>
        <w:contextualSpacing/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393195" w:rsidRPr="00393195" w:rsidTr="00393195">
        <w:tc>
          <w:tcPr>
            <w:tcW w:w="9576" w:type="dxa"/>
            <w:shd w:val="clear" w:color="auto" w:fill="000000" w:themeFill="text1"/>
          </w:tcPr>
          <w:p w:rsidR="00393195" w:rsidRPr="00393195" w:rsidRDefault="00490C2E" w:rsidP="00846863">
            <w:pPr>
              <w:contextualSpacing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  <w:r w:rsidR="00393195" w:rsidRPr="00393195">
              <w:rPr>
                <w:b/>
                <w:color w:val="FFFFFF" w:themeColor="background1"/>
              </w:rPr>
              <w:t>.  Requestor Acknowledgement</w:t>
            </w:r>
          </w:p>
        </w:tc>
      </w:tr>
    </w:tbl>
    <w:p w:rsidR="0002642C" w:rsidRDefault="00753F2F">
      <w:pPr>
        <w:contextualSpacing/>
      </w:pPr>
      <w:r>
        <w:t xml:space="preserve">I </w:t>
      </w:r>
      <w:r w:rsidR="00393195">
        <w:t xml:space="preserve">hereby </w:t>
      </w:r>
      <w:r>
        <w:t xml:space="preserve">acknowledge that I have read and will abide by the applicable Regents’ </w:t>
      </w:r>
      <w:r w:rsidRPr="0002642C">
        <w:rPr>
          <w:i/>
        </w:rPr>
        <w:t>Rules and Regulations</w:t>
      </w:r>
      <w:r w:rsidR="0002642C">
        <w:t xml:space="preserve">, </w:t>
      </w:r>
      <w:hyperlink r:id="rId9" w:history="1">
        <w:r w:rsidR="007623BF">
          <w:rPr>
            <w:rStyle w:val="Hyperlink"/>
          </w:rPr>
          <w:t>UTS 165 Inform</w:t>
        </w:r>
        <w:r w:rsidR="007623BF">
          <w:rPr>
            <w:rStyle w:val="Hyperlink"/>
          </w:rPr>
          <w:t>a</w:t>
        </w:r>
        <w:r w:rsidR="007623BF">
          <w:rPr>
            <w:rStyle w:val="Hyperlink"/>
          </w:rPr>
          <w:t>tion Resources Use and Security Policy</w:t>
        </w:r>
      </w:hyperlink>
      <w:r w:rsidR="004E0C0C">
        <w:t xml:space="preserve"> by signing below.</w:t>
      </w:r>
      <w:r w:rsidR="0002642C">
        <w:t xml:space="preserve">  </w:t>
      </w:r>
    </w:p>
    <w:p w:rsidR="0002642C" w:rsidRDefault="0002642C">
      <w:pPr>
        <w:contextualSpacing/>
      </w:pPr>
    </w:p>
    <w:p w:rsidR="0002642C" w:rsidRDefault="0002642C" w:rsidP="00D2672A">
      <w:pPr>
        <w:spacing w:after="0" w:line="240" w:lineRule="auto"/>
        <w:contextualSpacing/>
      </w:pPr>
      <w:r>
        <w:t>Additionally The University of Texas at El Paso Policies, Standards, and Guidelines will apply:</w:t>
      </w:r>
    </w:p>
    <w:p w:rsidR="0002642C" w:rsidRPr="002D3AC7" w:rsidRDefault="002D3AC7" w:rsidP="0002642C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 w:rsidR="00FE477A">
        <w:instrText>HYPERLINK "https://www.utep.edu/information-resources/iso/_Files/docs/utep-policies-and-standards/Security%20Policies.pdf"</w:instrText>
      </w:r>
      <w:r>
        <w:fldChar w:fldCharType="separate"/>
      </w:r>
      <w:r>
        <w:rPr>
          <w:rStyle w:val="Hyperlink"/>
        </w:rPr>
        <w:t>UTEP I</w:t>
      </w:r>
      <w:r w:rsidR="0002642C" w:rsidRPr="002D3AC7">
        <w:rPr>
          <w:rStyle w:val="Hyperlink"/>
        </w:rPr>
        <w:t>nforma</w:t>
      </w:r>
      <w:r w:rsidR="0002642C" w:rsidRPr="002D3AC7">
        <w:rPr>
          <w:rStyle w:val="Hyperlink"/>
        </w:rPr>
        <w:t>t</w:t>
      </w:r>
      <w:r w:rsidR="0002642C" w:rsidRPr="002D3AC7">
        <w:rPr>
          <w:rStyle w:val="Hyperlink"/>
        </w:rPr>
        <w:t xml:space="preserve">ion </w:t>
      </w:r>
      <w:r>
        <w:rPr>
          <w:rStyle w:val="Hyperlink"/>
        </w:rPr>
        <w:t xml:space="preserve">Resources Use and </w:t>
      </w:r>
      <w:r w:rsidR="0002642C" w:rsidRPr="002D3AC7">
        <w:rPr>
          <w:rStyle w:val="Hyperlink"/>
        </w:rPr>
        <w:t>Security Polic</w:t>
      </w:r>
      <w:r>
        <w:rPr>
          <w:rStyle w:val="Hyperlink"/>
        </w:rPr>
        <w:t>y</w:t>
      </w:r>
    </w:p>
    <w:p w:rsidR="00C9164B" w:rsidRPr="00FE477A" w:rsidRDefault="002D3AC7" w:rsidP="0038064F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end"/>
      </w:r>
      <w:r w:rsidR="00FE477A">
        <w:fldChar w:fldCharType="begin"/>
      </w:r>
      <w:r w:rsidR="00FE477A">
        <w:instrText xml:space="preserve"> HYPERLINK "https://www.utep.edu/information-resources/iso/_Files/docs/utep-policies-and-standards/Acceptable%20Use%20of%20Information%20Resources-Jun2014.pdf" </w:instrText>
      </w:r>
      <w:r w:rsidR="00FE477A">
        <w:fldChar w:fldCharType="separate"/>
      </w:r>
      <w:r w:rsidR="00C9164B" w:rsidRPr="00FE477A">
        <w:rPr>
          <w:rStyle w:val="Hyperlink"/>
        </w:rPr>
        <w:t>Standard 2: Acceptable Use of Information Resources</w:t>
      </w:r>
    </w:p>
    <w:p w:rsidR="002D3AC7" w:rsidRPr="002D3AC7" w:rsidRDefault="00FE477A" w:rsidP="002D3AC7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end"/>
      </w:r>
      <w:r w:rsidR="002D3AC7">
        <w:fldChar w:fldCharType="begin"/>
      </w:r>
      <w:r>
        <w:instrText>HYPERLINK "https://www.utep.edu/information-resources/iso/_Files/docs/utep-policies-and-standards/DataClassificationStandards.pdf"</w:instrText>
      </w:r>
      <w:r w:rsidR="002D3AC7">
        <w:fldChar w:fldCharType="separate"/>
      </w:r>
      <w:r w:rsidR="002D3AC7">
        <w:rPr>
          <w:rStyle w:val="Hyperlink"/>
        </w:rPr>
        <w:t>Standard 9: D</w:t>
      </w:r>
      <w:r w:rsidR="002D3AC7" w:rsidRPr="002D3AC7">
        <w:rPr>
          <w:rStyle w:val="Hyperlink"/>
        </w:rPr>
        <w:t>ata Classification</w:t>
      </w:r>
    </w:p>
    <w:p w:rsidR="002D3AC7" w:rsidRPr="00724AA4" w:rsidRDefault="002D3AC7" w:rsidP="001C73F5">
      <w:pPr>
        <w:pStyle w:val="ListParagraph"/>
        <w:numPr>
          <w:ilvl w:val="0"/>
          <w:numId w:val="1"/>
        </w:numPr>
      </w:pPr>
      <w:r>
        <w:fldChar w:fldCharType="end"/>
      </w:r>
      <w:hyperlink r:id="rId10" w:history="1">
        <w:r w:rsidRPr="00FE477A">
          <w:rPr>
            <w:rStyle w:val="Hyperlink"/>
          </w:rPr>
          <w:t>Standard 11: Safeguarding Data</w:t>
        </w:r>
      </w:hyperlink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698"/>
        <w:gridCol w:w="2700"/>
        <w:gridCol w:w="2160"/>
      </w:tblGrid>
      <w:tr w:rsidR="00341C76" w:rsidRPr="00393195" w:rsidTr="00341C76">
        <w:tc>
          <w:tcPr>
            <w:tcW w:w="7398" w:type="dxa"/>
            <w:gridSpan w:val="2"/>
            <w:shd w:val="clear" w:color="auto" w:fill="000000" w:themeFill="text1"/>
          </w:tcPr>
          <w:p w:rsidR="00341C76" w:rsidRPr="00393195" w:rsidRDefault="00341C76">
            <w:pPr>
              <w:contextualSpacing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  <w:r w:rsidRPr="00393195">
              <w:rPr>
                <w:b/>
                <w:color w:val="FFFFFF" w:themeColor="background1"/>
              </w:rPr>
              <w:t>.  Approval/Denial:</w:t>
            </w:r>
          </w:p>
        </w:tc>
        <w:tc>
          <w:tcPr>
            <w:tcW w:w="2160" w:type="dxa"/>
            <w:shd w:val="clear" w:color="auto" w:fill="000000" w:themeFill="text1"/>
          </w:tcPr>
          <w:p w:rsidR="00341C76" w:rsidRDefault="00341C76">
            <w:pPr>
              <w:contextualSpacing/>
              <w:rPr>
                <w:b/>
                <w:color w:val="FFFFFF" w:themeColor="background1"/>
              </w:rPr>
            </w:pPr>
          </w:p>
        </w:tc>
      </w:tr>
      <w:tr w:rsidR="00341C76" w:rsidTr="00341C76">
        <w:tc>
          <w:tcPr>
            <w:tcW w:w="4698" w:type="dxa"/>
          </w:tcPr>
          <w:p w:rsidR="00341C76" w:rsidRDefault="00341C76">
            <w:pPr>
              <w:contextualSpacing/>
            </w:pPr>
            <w:r w:rsidRPr="00393195">
              <w:rPr>
                <w:b/>
              </w:rPr>
              <w:t>Requestor’s Signature</w:t>
            </w:r>
            <w:r>
              <w:t>:</w:t>
            </w:r>
          </w:p>
          <w:p w:rsidR="00341C76" w:rsidRDefault="00341C76">
            <w:pPr>
              <w:contextualSpacing/>
            </w:pPr>
          </w:p>
        </w:tc>
        <w:tc>
          <w:tcPr>
            <w:tcW w:w="2700" w:type="dxa"/>
          </w:tcPr>
          <w:p w:rsidR="00341C76" w:rsidRDefault="00341C76">
            <w:pPr>
              <w:contextualSpacing/>
            </w:pPr>
            <w:r w:rsidRPr="00393195">
              <w:rPr>
                <w:b/>
              </w:rPr>
              <w:t>Date</w:t>
            </w:r>
            <w:r>
              <w:t>:</w:t>
            </w:r>
          </w:p>
          <w:sdt>
            <w:sdtPr>
              <w:alias w:val="M/d/yyyy"/>
              <w:tag w:val="M/d/yyyy"/>
              <w:id w:val="-932204490"/>
              <w:placeholder>
                <w:docPart w:val="EBAB72E44FC24ABC993160FC9B4D629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41C76" w:rsidRDefault="00341C76">
                <w:pPr>
                  <w:contextualSpacing/>
                </w:pPr>
                <w:r w:rsidRPr="00827E69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160" w:type="dxa"/>
          </w:tcPr>
          <w:p w:rsidR="00341C76" w:rsidRPr="00393195" w:rsidRDefault="00341C76" w:rsidP="00341C76">
            <w:pPr>
              <w:contextualSpacing/>
              <w:rPr>
                <w:b/>
              </w:rPr>
            </w:pPr>
          </w:p>
        </w:tc>
      </w:tr>
      <w:tr w:rsidR="00341C76" w:rsidTr="00341C76">
        <w:tc>
          <w:tcPr>
            <w:tcW w:w="4698" w:type="dxa"/>
          </w:tcPr>
          <w:p w:rsidR="00FE5B49" w:rsidRDefault="00FE5B49">
            <w:pPr>
              <w:contextualSpacing/>
              <w:rPr>
                <w:b/>
              </w:rPr>
            </w:pPr>
            <w:r>
              <w:rPr>
                <w:b/>
              </w:rPr>
              <w:t>Vice President/</w:t>
            </w:r>
            <w:r w:rsidR="00341C76">
              <w:rPr>
                <w:b/>
              </w:rPr>
              <w:t>Director</w:t>
            </w:r>
            <w:r>
              <w:rPr>
                <w:b/>
              </w:rPr>
              <w:t xml:space="preserve">    OR</w:t>
            </w:r>
          </w:p>
          <w:p w:rsidR="00341C76" w:rsidRPr="00393195" w:rsidRDefault="00FE5B49" w:rsidP="00FE5B49">
            <w:pPr>
              <w:contextualSpacing/>
              <w:rPr>
                <w:b/>
              </w:rPr>
            </w:pPr>
            <w:r>
              <w:rPr>
                <w:b/>
              </w:rPr>
              <w:t>Dean</w:t>
            </w:r>
            <w:r w:rsidR="00341C76">
              <w:rPr>
                <w:b/>
              </w:rPr>
              <w:t>/</w:t>
            </w:r>
            <w:r>
              <w:rPr>
                <w:b/>
              </w:rPr>
              <w:t>Chair</w:t>
            </w:r>
            <w:r w:rsidR="00341C76">
              <w:rPr>
                <w:b/>
              </w:rPr>
              <w:t>:</w:t>
            </w:r>
          </w:p>
        </w:tc>
        <w:tc>
          <w:tcPr>
            <w:tcW w:w="2700" w:type="dxa"/>
          </w:tcPr>
          <w:p w:rsidR="00341C76" w:rsidRDefault="00341C76">
            <w:pPr>
              <w:contextualSpacing/>
              <w:rPr>
                <w:b/>
              </w:rPr>
            </w:pPr>
            <w:r>
              <w:rPr>
                <w:b/>
              </w:rPr>
              <w:t>Date:</w:t>
            </w:r>
          </w:p>
          <w:sdt>
            <w:sdtPr>
              <w:alias w:val="M/d/yyyy"/>
              <w:tag w:val="M/d/yyyy"/>
              <w:id w:val="-1647969699"/>
              <w:placeholder>
                <w:docPart w:val="9487A1601E194D9AA2C6F4430824DA3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41C76" w:rsidRPr="00463B86" w:rsidRDefault="00341C76">
                <w:pPr>
                  <w:contextualSpacing/>
                </w:pPr>
                <w:r w:rsidRPr="00827E69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160" w:type="dxa"/>
          </w:tcPr>
          <w:p w:rsidR="00341C76" w:rsidRDefault="00450EEE" w:rsidP="00341C76">
            <w:pPr>
              <w:contextualSpacing/>
            </w:pPr>
            <w:sdt>
              <w:sdtPr>
                <w:rPr>
                  <w:rFonts w:ascii="Calibri" w:hAnsi="Calibri"/>
                </w:rPr>
                <w:alias w:val="Approved"/>
                <w:tag w:val="Approved"/>
                <w:id w:val="182023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C76">
              <w:rPr>
                <w:rFonts w:ascii="Calibri" w:hAnsi="Calibri"/>
              </w:rPr>
              <w:tab/>
            </w:r>
            <w:r w:rsidR="00341C76">
              <w:t>Approved</w:t>
            </w:r>
          </w:p>
          <w:p w:rsidR="00341C76" w:rsidRDefault="00450EEE" w:rsidP="00341C76">
            <w:pPr>
              <w:contextualSpacing/>
              <w:rPr>
                <w:b/>
              </w:rPr>
            </w:pPr>
            <w:sdt>
              <w:sdtPr>
                <w:rPr>
                  <w:rFonts w:ascii="Calibri" w:hAnsi="Calibri"/>
                </w:rPr>
                <w:alias w:val="Denied"/>
                <w:tag w:val="Denied"/>
                <w:id w:val="21856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C76">
              <w:rPr>
                <w:rFonts w:ascii="Calibri" w:hAnsi="Calibri"/>
              </w:rPr>
              <w:tab/>
            </w:r>
            <w:r w:rsidR="00341C76">
              <w:t>Denied</w:t>
            </w:r>
          </w:p>
        </w:tc>
      </w:tr>
      <w:tr w:rsidR="007700B0" w:rsidTr="00341C76">
        <w:tc>
          <w:tcPr>
            <w:tcW w:w="4698" w:type="dxa"/>
          </w:tcPr>
          <w:p w:rsidR="007700B0" w:rsidRDefault="007623BF">
            <w:pPr>
              <w:contextualSpacing/>
              <w:rPr>
                <w:b/>
              </w:rPr>
            </w:pPr>
            <w:r>
              <w:rPr>
                <w:b/>
              </w:rPr>
              <w:t>Gerard D. Cochrane Jr</w:t>
            </w:r>
            <w:r w:rsidR="007700B0">
              <w:rPr>
                <w:b/>
              </w:rPr>
              <w:t xml:space="preserve">, </w:t>
            </w:r>
          </w:p>
          <w:p w:rsidR="007700B0" w:rsidRPr="00393195" w:rsidRDefault="007623BF" w:rsidP="007623BF">
            <w:pPr>
              <w:contextualSpacing/>
              <w:rPr>
                <w:b/>
              </w:rPr>
            </w:pPr>
            <w:r>
              <w:rPr>
                <w:b/>
              </w:rPr>
              <w:t xml:space="preserve">Chief </w:t>
            </w:r>
            <w:r w:rsidR="007700B0">
              <w:rPr>
                <w:b/>
              </w:rPr>
              <w:t xml:space="preserve">Information </w:t>
            </w:r>
            <w:r>
              <w:rPr>
                <w:b/>
              </w:rPr>
              <w:t>Security Officer</w:t>
            </w:r>
          </w:p>
        </w:tc>
        <w:tc>
          <w:tcPr>
            <w:tcW w:w="2700" w:type="dxa"/>
          </w:tcPr>
          <w:p w:rsidR="007700B0" w:rsidRDefault="007700B0" w:rsidP="004B6314">
            <w:pPr>
              <w:contextualSpacing/>
              <w:rPr>
                <w:b/>
              </w:rPr>
            </w:pPr>
            <w:r>
              <w:rPr>
                <w:b/>
              </w:rPr>
              <w:t>Date:</w:t>
            </w:r>
          </w:p>
          <w:sdt>
            <w:sdtPr>
              <w:alias w:val="M/d/yyyy"/>
              <w:tag w:val="M/d/yyyy"/>
              <w:id w:val="-1555223692"/>
              <w:placeholder>
                <w:docPart w:val="CF054E3DF2F24928B3B79348D879F2C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700B0" w:rsidRPr="00463B86" w:rsidRDefault="007700B0" w:rsidP="004B6314">
                <w:pPr>
                  <w:contextualSpacing/>
                </w:pPr>
                <w:r w:rsidRPr="00827E69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160" w:type="dxa"/>
          </w:tcPr>
          <w:p w:rsidR="007700B0" w:rsidRDefault="00450EEE" w:rsidP="004B6314">
            <w:pPr>
              <w:contextualSpacing/>
            </w:pPr>
            <w:sdt>
              <w:sdtPr>
                <w:rPr>
                  <w:rFonts w:ascii="Calibri" w:hAnsi="Calibri"/>
                </w:rPr>
                <w:alias w:val="Approved"/>
                <w:tag w:val="Approved"/>
                <w:id w:val="138066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0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0B0">
              <w:rPr>
                <w:rFonts w:ascii="Calibri" w:hAnsi="Calibri"/>
              </w:rPr>
              <w:tab/>
            </w:r>
            <w:r w:rsidR="007700B0">
              <w:t>Approved</w:t>
            </w:r>
          </w:p>
          <w:p w:rsidR="007700B0" w:rsidRDefault="00450EEE" w:rsidP="004B6314">
            <w:pPr>
              <w:contextualSpacing/>
              <w:rPr>
                <w:b/>
              </w:rPr>
            </w:pPr>
            <w:sdt>
              <w:sdtPr>
                <w:rPr>
                  <w:rFonts w:ascii="Calibri" w:hAnsi="Calibri"/>
                </w:rPr>
                <w:alias w:val="Denied"/>
                <w:tag w:val="Denied"/>
                <w:id w:val="-82921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0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0B0">
              <w:rPr>
                <w:rFonts w:ascii="Calibri" w:hAnsi="Calibri"/>
              </w:rPr>
              <w:tab/>
            </w:r>
            <w:r w:rsidR="007700B0">
              <w:t>Denied</w:t>
            </w:r>
          </w:p>
        </w:tc>
      </w:tr>
    </w:tbl>
    <w:p w:rsidR="00426366" w:rsidRDefault="00426366">
      <w:pPr>
        <w:contextualSpacing/>
      </w:pPr>
    </w:p>
    <w:p w:rsidR="00426366" w:rsidRDefault="00724AA4" w:rsidP="00724AA4">
      <w:pPr>
        <w:spacing w:after="0" w:line="240" w:lineRule="auto"/>
      </w:pPr>
      <w:r>
        <w:t>For more information, please visit the following web sites:</w:t>
      </w:r>
    </w:p>
    <w:p w:rsidR="00724AA4" w:rsidRPr="00FE477A" w:rsidRDefault="00FE477A" w:rsidP="004D72DF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"https://www.utep.edu/information-resources/iso/resources/laptop-encryption.html" </w:instrText>
      </w:r>
      <w:r>
        <w:fldChar w:fldCharType="separate"/>
      </w:r>
      <w:r w:rsidR="00724AA4" w:rsidRPr="00FE477A">
        <w:rPr>
          <w:rStyle w:val="Hyperlink"/>
        </w:rPr>
        <w:t>UTEP ISO</w:t>
      </w:r>
      <w:r w:rsidR="002D3AC7" w:rsidRPr="00FE477A">
        <w:rPr>
          <w:rStyle w:val="Hyperlink"/>
        </w:rPr>
        <w:t xml:space="preserve"> – Laptop/Desktop </w:t>
      </w:r>
      <w:r w:rsidR="00724AA4" w:rsidRPr="00FE477A">
        <w:rPr>
          <w:rStyle w:val="Hyperlink"/>
        </w:rPr>
        <w:t>Encryptio</w:t>
      </w:r>
      <w:r w:rsidR="002D3AC7" w:rsidRPr="00FE477A">
        <w:rPr>
          <w:rStyle w:val="Hyperlink"/>
        </w:rPr>
        <w:t>n Website</w:t>
      </w:r>
    </w:p>
    <w:p w:rsidR="007700B0" w:rsidRDefault="00FE477A" w:rsidP="00FE477A">
      <w:pPr>
        <w:pStyle w:val="ListParagraph"/>
        <w:numPr>
          <w:ilvl w:val="0"/>
          <w:numId w:val="3"/>
        </w:numPr>
        <w:rPr>
          <w:rStyle w:val="Hyperlink"/>
        </w:rPr>
      </w:pPr>
      <w:r>
        <w:fldChar w:fldCharType="end"/>
      </w:r>
      <w:hyperlink r:id="rId11" w:history="1">
        <w:r w:rsidRPr="00924309">
          <w:rPr>
            <w:rStyle w:val="Hyperlink"/>
          </w:rPr>
          <w:t xml:space="preserve">UTEP </w:t>
        </w:r>
        <w:r w:rsidR="00924309" w:rsidRPr="00924309">
          <w:rPr>
            <w:rStyle w:val="Hyperlink"/>
          </w:rPr>
          <w:t>International Travel Resources</w:t>
        </w:r>
      </w:hyperlink>
    </w:p>
    <w:p w:rsidR="007700B0" w:rsidRDefault="007700B0" w:rsidP="007700B0">
      <w:pPr>
        <w:spacing w:after="0" w:line="240" w:lineRule="auto"/>
        <w:rPr>
          <w:rStyle w:val="Hyperlink"/>
        </w:rPr>
      </w:pPr>
    </w:p>
    <w:p w:rsidR="007700B0" w:rsidRPr="005211F2" w:rsidRDefault="007700B0" w:rsidP="00F5149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5211F2">
        <w:rPr>
          <w:b/>
        </w:rPr>
        <w:lastRenderedPageBreak/>
        <w:t>Process for Submitting a Device Encryption Exemption Form for Consideration</w:t>
      </w:r>
    </w:p>
    <w:p w:rsidR="007700B0" w:rsidRDefault="007700B0" w:rsidP="00F5149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Device encryption exemptions may be submitted for consideration by filling out a Device Encryption Exemption Form</w:t>
      </w:r>
      <w:r w:rsidR="007623BF">
        <w:t xml:space="preserve"> to the UTEP Chief Information Security Officer (CISO)</w:t>
      </w:r>
      <w:r>
        <w:t xml:space="preserve">.   Please note that exceptions from the encryption directive will be considered only in rare situations.  </w:t>
      </w:r>
    </w:p>
    <w:p w:rsidR="007700B0" w:rsidRDefault="007623BF" w:rsidP="00F5149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object w:dxaOrig="9331" w:dyaOrig="4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48.25pt" o:ole="">
            <v:imagedata r:id="rId12" o:title=""/>
          </v:shape>
          <o:OLEObject Type="Embed" ProgID="Visio.Drawing.15" ShapeID="_x0000_i1025" DrawAspect="Content" ObjectID="_1641881462" r:id="rId13"/>
        </w:object>
      </w:r>
    </w:p>
    <w:p w:rsidR="007700B0" w:rsidRPr="004D72DF" w:rsidRDefault="007700B0" w:rsidP="007700B0">
      <w:pPr>
        <w:spacing w:after="0" w:line="240" w:lineRule="auto"/>
        <w:rPr>
          <w:rStyle w:val="Hyperlink"/>
        </w:rPr>
      </w:pPr>
      <w:bookmarkStart w:id="0" w:name="_GoBack"/>
      <w:bookmarkEnd w:id="0"/>
    </w:p>
    <w:sectPr w:rsidR="007700B0" w:rsidRPr="004D72DF" w:rsidSect="004E0C0C">
      <w:footerReference w:type="defaul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EE" w:rsidRDefault="00450EEE" w:rsidP="004E0C0C">
      <w:pPr>
        <w:spacing w:after="0" w:line="240" w:lineRule="auto"/>
      </w:pPr>
      <w:r>
        <w:separator/>
      </w:r>
    </w:p>
  </w:endnote>
  <w:endnote w:type="continuationSeparator" w:id="0">
    <w:p w:rsidR="00450EEE" w:rsidRDefault="00450EEE" w:rsidP="004E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36" w:rsidRDefault="007D4436" w:rsidP="004E0C0C">
    <w:pPr>
      <w:pStyle w:val="Footer"/>
      <w:jc w:val="right"/>
    </w:pPr>
    <w:r>
      <w:t xml:space="preserve">Rev </w:t>
    </w:r>
    <w:r w:rsidR="007623BF">
      <w:t>0</w:t>
    </w:r>
    <w:r w:rsidR="002D3AC7">
      <w:t>1</w:t>
    </w:r>
    <w:r>
      <w:t>/20</w:t>
    </w:r>
    <w:r w:rsidR="00924309">
      <w:t>20</w:t>
    </w:r>
  </w:p>
  <w:p w:rsidR="007D4436" w:rsidRDefault="007D4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EE" w:rsidRDefault="00450EEE" w:rsidP="004E0C0C">
      <w:pPr>
        <w:spacing w:after="0" w:line="240" w:lineRule="auto"/>
      </w:pPr>
      <w:r>
        <w:separator/>
      </w:r>
    </w:p>
  </w:footnote>
  <w:footnote w:type="continuationSeparator" w:id="0">
    <w:p w:rsidR="00450EEE" w:rsidRDefault="00450EEE" w:rsidP="004E0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5477"/>
    <w:multiLevelType w:val="hybridMultilevel"/>
    <w:tmpl w:val="318627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135700"/>
    <w:multiLevelType w:val="hybridMultilevel"/>
    <w:tmpl w:val="E4901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CE2C2B"/>
    <w:multiLevelType w:val="hybridMultilevel"/>
    <w:tmpl w:val="D024791C"/>
    <w:lvl w:ilvl="0" w:tplc="99E2E8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150F8A"/>
    <w:multiLevelType w:val="hybridMultilevel"/>
    <w:tmpl w:val="8282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AC"/>
    <w:rsid w:val="000202B8"/>
    <w:rsid w:val="0002642C"/>
    <w:rsid w:val="000452F7"/>
    <w:rsid w:val="00070FDC"/>
    <w:rsid w:val="000B18CE"/>
    <w:rsid w:val="00172732"/>
    <w:rsid w:val="00177972"/>
    <w:rsid w:val="002127AD"/>
    <w:rsid w:val="00267F60"/>
    <w:rsid w:val="002D3AC7"/>
    <w:rsid w:val="002E56A2"/>
    <w:rsid w:val="00314D03"/>
    <w:rsid w:val="00341C76"/>
    <w:rsid w:val="00393195"/>
    <w:rsid w:val="003A676B"/>
    <w:rsid w:val="003B20FA"/>
    <w:rsid w:val="003D76B7"/>
    <w:rsid w:val="00426366"/>
    <w:rsid w:val="00436633"/>
    <w:rsid w:val="00450EEE"/>
    <w:rsid w:val="00463B86"/>
    <w:rsid w:val="00480991"/>
    <w:rsid w:val="00490C2E"/>
    <w:rsid w:val="00491BC8"/>
    <w:rsid w:val="004C4B07"/>
    <w:rsid w:val="004D4BE8"/>
    <w:rsid w:val="004D72DF"/>
    <w:rsid w:val="004E0C0C"/>
    <w:rsid w:val="004F1A14"/>
    <w:rsid w:val="004F20EA"/>
    <w:rsid w:val="00501D96"/>
    <w:rsid w:val="00522A6F"/>
    <w:rsid w:val="00576776"/>
    <w:rsid w:val="005D1FE1"/>
    <w:rsid w:val="00684361"/>
    <w:rsid w:val="006D4D31"/>
    <w:rsid w:val="006F3D19"/>
    <w:rsid w:val="00724AA4"/>
    <w:rsid w:val="00753169"/>
    <w:rsid w:val="00753F2F"/>
    <w:rsid w:val="007623BF"/>
    <w:rsid w:val="007700B0"/>
    <w:rsid w:val="007C2A76"/>
    <w:rsid w:val="007D4436"/>
    <w:rsid w:val="00846863"/>
    <w:rsid w:val="008637CB"/>
    <w:rsid w:val="0086503F"/>
    <w:rsid w:val="00903232"/>
    <w:rsid w:val="00924309"/>
    <w:rsid w:val="00A343B5"/>
    <w:rsid w:val="00A8253D"/>
    <w:rsid w:val="00AC3AF4"/>
    <w:rsid w:val="00B24CDD"/>
    <w:rsid w:val="00B844AC"/>
    <w:rsid w:val="00C11C1A"/>
    <w:rsid w:val="00C9164B"/>
    <w:rsid w:val="00CA1ED0"/>
    <w:rsid w:val="00CB510F"/>
    <w:rsid w:val="00CD04F9"/>
    <w:rsid w:val="00CD24EB"/>
    <w:rsid w:val="00D00CEF"/>
    <w:rsid w:val="00D0395A"/>
    <w:rsid w:val="00D2672A"/>
    <w:rsid w:val="00D41C4B"/>
    <w:rsid w:val="00D45BD0"/>
    <w:rsid w:val="00D71D1A"/>
    <w:rsid w:val="00DC63A6"/>
    <w:rsid w:val="00E90ABD"/>
    <w:rsid w:val="00EC0024"/>
    <w:rsid w:val="00ED434B"/>
    <w:rsid w:val="00F51499"/>
    <w:rsid w:val="00F72E5B"/>
    <w:rsid w:val="00FA1028"/>
    <w:rsid w:val="00FD1E3B"/>
    <w:rsid w:val="00FE477A"/>
    <w:rsid w:val="00FE5B49"/>
    <w:rsid w:val="00FF33B2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40A03"/>
  <w15:docId w15:val="{FA90C565-0015-48B2-93DB-8AAE56F4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44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4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8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43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C0C"/>
  </w:style>
  <w:style w:type="paragraph" w:styleId="Footer">
    <w:name w:val="footer"/>
    <w:basedOn w:val="Normal"/>
    <w:link w:val="FooterChar"/>
    <w:uiPriority w:val="99"/>
    <w:unhideWhenUsed/>
    <w:rsid w:val="004E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0C"/>
  </w:style>
  <w:style w:type="paragraph" w:styleId="BalloonText">
    <w:name w:val="Balloon Text"/>
    <w:basedOn w:val="Normal"/>
    <w:link w:val="BalloonTextChar"/>
    <w:uiPriority w:val="99"/>
    <w:semiHidden/>
    <w:unhideWhenUsed/>
    <w:rsid w:val="004E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1ED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00C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2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E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ep.edu/information-resources/iso/_Files/docs/IP%20and%20MAC%20Address%20Lookup.pdf" TargetMode="External"/><Relationship Id="rId13" Type="http://schemas.openxmlformats.org/officeDocument/2006/relationships/package" Target="embeddings/Microsoft_Visio_Drawing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tep.edu/travel/international-travel-planning/device-encrypt-decrypt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tep.edu/information-resources/iso/_Files/docs/utep-policies-and-standards/Standard%2011-SafeguardingData.pdfngDat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system.edu/board-of-regents/policy-library/policies/uts165-information-resources-use-and-security-policy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4FB4ACEC234E59964CE90AD167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79929-939A-4810-9F1F-A07EDBE3D13B}"/>
      </w:docPartPr>
      <w:docPartBody>
        <w:p w:rsidR="00951848" w:rsidRDefault="006E085E" w:rsidP="006E085E">
          <w:pPr>
            <w:pStyle w:val="FD4FB4ACEC234E59964CE90AD167C01A7"/>
          </w:pPr>
          <w:r w:rsidRPr="00827E69">
            <w:rPr>
              <w:rStyle w:val="PlaceholderText"/>
            </w:rPr>
            <w:t>Click here to enter text.</w:t>
          </w:r>
        </w:p>
      </w:docPartBody>
    </w:docPart>
    <w:docPart>
      <w:docPartPr>
        <w:name w:val="BA99261F7F324B8BAA989CABA12EC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E325-B9EB-4A61-A990-033F2C26A18E}"/>
      </w:docPartPr>
      <w:docPartBody>
        <w:p w:rsidR="00951848" w:rsidRDefault="006E085E" w:rsidP="006E085E">
          <w:pPr>
            <w:pStyle w:val="BA99261F7F324B8BAA989CABA12EC8E47"/>
          </w:pPr>
          <w:r w:rsidRPr="00827E69">
            <w:rPr>
              <w:rStyle w:val="PlaceholderText"/>
            </w:rPr>
            <w:t>Click here to enter text.</w:t>
          </w:r>
        </w:p>
      </w:docPartBody>
    </w:docPart>
    <w:docPart>
      <w:docPartPr>
        <w:name w:val="16B297B87ED84DCBB918A9360B2B9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5EFF5-EBFD-4830-B24D-4466A4B4A16D}"/>
      </w:docPartPr>
      <w:docPartBody>
        <w:p w:rsidR="00951848" w:rsidRDefault="006E085E" w:rsidP="006E085E">
          <w:pPr>
            <w:pStyle w:val="16B297B87ED84DCBB918A9360B2B98FE7"/>
          </w:pPr>
          <w:r w:rsidRPr="00827E69">
            <w:rPr>
              <w:rStyle w:val="PlaceholderText"/>
            </w:rPr>
            <w:t>Click here to enter text.</w:t>
          </w:r>
        </w:p>
      </w:docPartBody>
    </w:docPart>
    <w:docPart>
      <w:docPartPr>
        <w:name w:val="2FFE43129BC043759B5393FEBCA88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C6C5D-E548-4D27-9BE4-7329096DE7C7}"/>
      </w:docPartPr>
      <w:docPartBody>
        <w:p w:rsidR="00951848" w:rsidRDefault="006E085E" w:rsidP="006E085E">
          <w:pPr>
            <w:pStyle w:val="2FFE43129BC043759B5393FEBCA88C9E6"/>
          </w:pPr>
          <w:r w:rsidRPr="00827E69">
            <w:rPr>
              <w:rStyle w:val="PlaceholderText"/>
            </w:rPr>
            <w:t>Click here to enter text.</w:t>
          </w:r>
        </w:p>
      </w:docPartBody>
    </w:docPart>
    <w:docPart>
      <w:docPartPr>
        <w:name w:val="39CE52C893804A47A16C46556551C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E4A75-BFE4-4D80-8A3C-73C8AB6603DF}"/>
      </w:docPartPr>
      <w:docPartBody>
        <w:p w:rsidR="00951848" w:rsidRDefault="006E085E" w:rsidP="006E085E">
          <w:pPr>
            <w:pStyle w:val="39CE52C893804A47A16C46556551C01B6"/>
          </w:pPr>
          <w:r w:rsidRPr="00827E69">
            <w:rPr>
              <w:rStyle w:val="PlaceholderText"/>
            </w:rPr>
            <w:t>Click here to enter text.</w:t>
          </w:r>
        </w:p>
      </w:docPartBody>
    </w:docPart>
    <w:docPart>
      <w:docPartPr>
        <w:name w:val="0CD52E7CDE8049A68C345E4271B7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4DFAA-4F92-41A1-BD1E-C088A7B805D6}"/>
      </w:docPartPr>
      <w:docPartBody>
        <w:p w:rsidR="00951848" w:rsidRDefault="006E085E" w:rsidP="006E085E">
          <w:pPr>
            <w:pStyle w:val="0CD52E7CDE8049A68C345E4271B788286"/>
          </w:pPr>
          <w:r w:rsidRPr="00827E69">
            <w:rPr>
              <w:rStyle w:val="PlaceholderText"/>
            </w:rPr>
            <w:t>Click here to enter text.</w:t>
          </w:r>
        </w:p>
      </w:docPartBody>
    </w:docPart>
    <w:docPart>
      <w:docPartPr>
        <w:name w:val="AF7437BBABC744AC8D93446FBC17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4F90-D06C-4F36-8D1F-94C230FA3718}"/>
      </w:docPartPr>
      <w:docPartBody>
        <w:p w:rsidR="00951848" w:rsidRDefault="006E085E" w:rsidP="006E085E">
          <w:pPr>
            <w:pStyle w:val="AF7437BBABC744AC8D93446FBC17FC716"/>
          </w:pPr>
          <w:r w:rsidRPr="00827E69">
            <w:rPr>
              <w:rStyle w:val="PlaceholderText"/>
            </w:rPr>
            <w:t>Click here to enter text.</w:t>
          </w:r>
        </w:p>
      </w:docPartBody>
    </w:docPart>
    <w:docPart>
      <w:docPartPr>
        <w:name w:val="BD5026ABC50342069843D4CA25889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CAE7-3EAA-4F02-8F70-4E70FCEAD6DB}"/>
      </w:docPartPr>
      <w:docPartBody>
        <w:p w:rsidR="00951848" w:rsidRDefault="006E085E" w:rsidP="006E085E">
          <w:pPr>
            <w:pStyle w:val="BD5026ABC50342069843D4CA2588920F6"/>
          </w:pPr>
          <w:r w:rsidRPr="00827E69">
            <w:rPr>
              <w:rStyle w:val="PlaceholderText"/>
            </w:rPr>
            <w:t>Click here to enter text.</w:t>
          </w:r>
        </w:p>
      </w:docPartBody>
    </w:docPart>
    <w:docPart>
      <w:docPartPr>
        <w:name w:val="EE38C7340E1C45EA91DE5E96AF7A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60D3C-A95F-4A35-B75D-41969BBDE45F}"/>
      </w:docPartPr>
      <w:docPartBody>
        <w:p w:rsidR="00951848" w:rsidRDefault="006E085E" w:rsidP="006E085E">
          <w:pPr>
            <w:pStyle w:val="EE38C7340E1C45EA91DE5E96AF7A23146"/>
          </w:pPr>
          <w:r w:rsidRPr="00827E69">
            <w:rPr>
              <w:rStyle w:val="PlaceholderText"/>
            </w:rPr>
            <w:t>Click here to enter text.</w:t>
          </w:r>
        </w:p>
      </w:docPartBody>
    </w:docPart>
    <w:docPart>
      <w:docPartPr>
        <w:name w:val="7E29DDF2E5B840CBAA1B5CD3311A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6C4C-E5F3-4494-B8E4-75684D48262E}"/>
      </w:docPartPr>
      <w:docPartBody>
        <w:p w:rsidR="00951848" w:rsidRDefault="006E085E" w:rsidP="006E085E">
          <w:pPr>
            <w:pStyle w:val="7E29DDF2E5B840CBAA1B5CD3311A26776"/>
          </w:pPr>
          <w:r w:rsidRPr="00827E69">
            <w:rPr>
              <w:rStyle w:val="PlaceholderText"/>
            </w:rPr>
            <w:t>Click here to enter text.</w:t>
          </w:r>
        </w:p>
      </w:docPartBody>
    </w:docPart>
    <w:docPart>
      <w:docPartPr>
        <w:name w:val="31D536E188F84E1FB9E30E1B72B1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73F0-683D-48F2-98C6-25DF5A8DA4B6}"/>
      </w:docPartPr>
      <w:docPartBody>
        <w:p w:rsidR="00951848" w:rsidRDefault="006E085E" w:rsidP="006E085E">
          <w:pPr>
            <w:pStyle w:val="31D536E188F84E1FB9E30E1B72B1B1C96"/>
          </w:pPr>
          <w:r w:rsidRPr="00827E69">
            <w:rPr>
              <w:rStyle w:val="PlaceholderText"/>
            </w:rPr>
            <w:t>Click here to enter text.</w:t>
          </w:r>
        </w:p>
      </w:docPartBody>
    </w:docPart>
    <w:docPart>
      <w:docPartPr>
        <w:name w:val="822D73D2F88344709BDA5D4CC6621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649B-D698-40EE-99CC-0CCEB8FBCB3F}"/>
      </w:docPartPr>
      <w:docPartBody>
        <w:p w:rsidR="00951848" w:rsidRDefault="006E085E" w:rsidP="006E085E">
          <w:pPr>
            <w:pStyle w:val="822D73D2F88344709BDA5D4CC6621A3D6"/>
          </w:pPr>
          <w:r w:rsidRPr="00827E69">
            <w:rPr>
              <w:rStyle w:val="PlaceholderText"/>
            </w:rPr>
            <w:t>Click here to enter text.</w:t>
          </w:r>
        </w:p>
      </w:docPartBody>
    </w:docPart>
    <w:docPart>
      <w:docPartPr>
        <w:name w:val="363AF020BF5C44E8AD9B3853B694C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2F21-E866-432C-8D3B-B5A7B38B781E}"/>
      </w:docPartPr>
      <w:docPartBody>
        <w:p w:rsidR="00951848" w:rsidRDefault="006E085E" w:rsidP="006E085E">
          <w:pPr>
            <w:pStyle w:val="363AF020BF5C44E8AD9B3853B694CCBB6"/>
          </w:pPr>
          <w:r w:rsidRPr="00827E69">
            <w:rPr>
              <w:rStyle w:val="PlaceholderText"/>
            </w:rPr>
            <w:t>Click here to enter text.</w:t>
          </w:r>
        </w:p>
      </w:docPartBody>
    </w:docPart>
    <w:docPart>
      <w:docPartPr>
        <w:name w:val="4FA749BCB9CD4DF49D6658DCD0501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63D4-F663-410A-AA33-55E4F586070C}"/>
      </w:docPartPr>
      <w:docPartBody>
        <w:p w:rsidR="00D91293" w:rsidRDefault="006E085E" w:rsidP="006E085E">
          <w:pPr>
            <w:pStyle w:val="4FA749BCB9CD4DF49D6658DCD05013695"/>
          </w:pPr>
          <w:r w:rsidRPr="00827E69">
            <w:rPr>
              <w:rStyle w:val="PlaceholderText"/>
            </w:rPr>
            <w:t>Click here to enter text.</w:t>
          </w:r>
        </w:p>
      </w:docPartBody>
    </w:docPart>
    <w:docPart>
      <w:docPartPr>
        <w:name w:val="856EED3A6669407F99BE7134B9DB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B782-675F-4769-A0F1-317E25E457AA}"/>
      </w:docPartPr>
      <w:docPartBody>
        <w:p w:rsidR="00D91293" w:rsidRDefault="006E085E" w:rsidP="006E085E">
          <w:pPr>
            <w:pStyle w:val="856EED3A6669407F99BE7134B9DB98F05"/>
          </w:pPr>
          <w:r w:rsidRPr="00827E69">
            <w:rPr>
              <w:rStyle w:val="PlaceholderText"/>
            </w:rPr>
            <w:t>Click here to enter text.</w:t>
          </w:r>
        </w:p>
      </w:docPartBody>
    </w:docPart>
    <w:docPart>
      <w:docPartPr>
        <w:name w:val="709047B0AB294A4AAF1C5741C9FA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3F82-6ADB-401D-9B06-6385D8B698DA}"/>
      </w:docPartPr>
      <w:docPartBody>
        <w:p w:rsidR="00D91293" w:rsidRDefault="006E085E" w:rsidP="006E085E">
          <w:pPr>
            <w:pStyle w:val="709047B0AB294A4AAF1C5741C9FA10F55"/>
          </w:pPr>
          <w:r w:rsidRPr="00827E69">
            <w:rPr>
              <w:rStyle w:val="PlaceholderText"/>
            </w:rPr>
            <w:t>Click here to enter text.</w:t>
          </w:r>
        </w:p>
      </w:docPartBody>
    </w:docPart>
    <w:docPart>
      <w:docPartPr>
        <w:name w:val="4C89881FB31745C2BBA7B61A8D07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2EFB-3EB4-4C60-A6A2-766620C99A7A}"/>
      </w:docPartPr>
      <w:docPartBody>
        <w:p w:rsidR="00D91293" w:rsidRDefault="006E085E" w:rsidP="006E085E">
          <w:pPr>
            <w:pStyle w:val="4C89881FB31745C2BBA7B61A8D070FEE5"/>
          </w:pPr>
          <w:r w:rsidRPr="00827E69">
            <w:rPr>
              <w:rStyle w:val="PlaceholderText"/>
            </w:rPr>
            <w:t>Click here to enter text.</w:t>
          </w:r>
        </w:p>
      </w:docPartBody>
    </w:docPart>
    <w:docPart>
      <w:docPartPr>
        <w:name w:val="B5667785CFDB4F27AC5BD4194E04F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FD01-E761-4A7A-99DC-247A4ABE59DC}"/>
      </w:docPartPr>
      <w:docPartBody>
        <w:p w:rsidR="00D91293" w:rsidRDefault="006E085E" w:rsidP="006E085E">
          <w:pPr>
            <w:pStyle w:val="B5667785CFDB4F27AC5BD4194E04F96E5"/>
          </w:pPr>
          <w:r w:rsidRPr="00827E69">
            <w:rPr>
              <w:rStyle w:val="PlaceholderText"/>
            </w:rPr>
            <w:t>Click here to enter text.</w:t>
          </w:r>
        </w:p>
      </w:docPartBody>
    </w:docPart>
    <w:docPart>
      <w:docPartPr>
        <w:name w:val="EBAB72E44FC24ABC993160FC9B4D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DE5AB-6BE4-4210-A7B1-79479CAEC37B}"/>
      </w:docPartPr>
      <w:docPartBody>
        <w:p w:rsidR="00557530" w:rsidRDefault="006E085E" w:rsidP="006E085E">
          <w:pPr>
            <w:pStyle w:val="EBAB72E44FC24ABC993160FC9B4D629C3"/>
          </w:pPr>
          <w:r w:rsidRPr="00827E69">
            <w:rPr>
              <w:rStyle w:val="PlaceholderText"/>
            </w:rPr>
            <w:t>Click here to enter a date.</w:t>
          </w:r>
        </w:p>
      </w:docPartBody>
    </w:docPart>
    <w:docPart>
      <w:docPartPr>
        <w:name w:val="9487A1601E194D9AA2C6F4430824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09D1E-3343-4627-89C6-980A1600939C}"/>
      </w:docPartPr>
      <w:docPartBody>
        <w:p w:rsidR="00557530" w:rsidRDefault="006E085E" w:rsidP="006E085E">
          <w:pPr>
            <w:pStyle w:val="9487A1601E194D9AA2C6F4430824DA393"/>
          </w:pPr>
          <w:r w:rsidRPr="00827E69">
            <w:rPr>
              <w:rStyle w:val="PlaceholderText"/>
            </w:rPr>
            <w:t>Click here to enter a date.</w:t>
          </w:r>
        </w:p>
      </w:docPartBody>
    </w:docPart>
    <w:docPart>
      <w:docPartPr>
        <w:name w:val="CF054E3DF2F24928B3B79348D879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9D8A-51FB-4D56-8041-78973448FF04}"/>
      </w:docPartPr>
      <w:docPartBody>
        <w:p w:rsidR="006E085E" w:rsidRDefault="006E085E" w:rsidP="006E085E">
          <w:pPr>
            <w:pStyle w:val="CF054E3DF2F24928B3B79348D879F2CA2"/>
          </w:pPr>
          <w:r w:rsidRPr="00827E6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EE"/>
    <w:rsid w:val="000F00FD"/>
    <w:rsid w:val="001273A1"/>
    <w:rsid w:val="001F0EEE"/>
    <w:rsid w:val="00260C10"/>
    <w:rsid w:val="002C181E"/>
    <w:rsid w:val="004A2993"/>
    <w:rsid w:val="00557530"/>
    <w:rsid w:val="006467B6"/>
    <w:rsid w:val="006E085E"/>
    <w:rsid w:val="00724378"/>
    <w:rsid w:val="00951848"/>
    <w:rsid w:val="00B403AF"/>
    <w:rsid w:val="00BF05CD"/>
    <w:rsid w:val="00CA1BA8"/>
    <w:rsid w:val="00D91293"/>
    <w:rsid w:val="00E77284"/>
    <w:rsid w:val="00E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85E"/>
    <w:rPr>
      <w:color w:val="808080"/>
    </w:rPr>
  </w:style>
  <w:style w:type="paragraph" w:customStyle="1" w:styleId="FD4FB4ACEC234E59964CE90AD167C01A">
    <w:name w:val="FD4FB4ACEC234E59964CE90AD167C01A"/>
    <w:rsid w:val="001F0EEE"/>
  </w:style>
  <w:style w:type="paragraph" w:customStyle="1" w:styleId="BA99261F7F324B8BAA989CABA12EC8E4">
    <w:name w:val="BA99261F7F324B8BAA989CABA12EC8E4"/>
    <w:rsid w:val="001F0EEE"/>
  </w:style>
  <w:style w:type="paragraph" w:customStyle="1" w:styleId="16B297B87ED84DCBB918A9360B2B98FE">
    <w:name w:val="16B297B87ED84DCBB918A9360B2B98FE"/>
    <w:rsid w:val="001F0EEE"/>
  </w:style>
  <w:style w:type="paragraph" w:customStyle="1" w:styleId="2FFE43129BC043759B5393FEBCA88C9E">
    <w:name w:val="2FFE43129BC043759B5393FEBCA88C9E"/>
    <w:rsid w:val="001F0EEE"/>
    <w:rPr>
      <w:rFonts w:eastAsiaTheme="minorHAnsi"/>
    </w:rPr>
  </w:style>
  <w:style w:type="paragraph" w:customStyle="1" w:styleId="39CE52C893804A47A16C46556551C01B">
    <w:name w:val="39CE52C893804A47A16C46556551C01B"/>
    <w:rsid w:val="001F0EEE"/>
    <w:rPr>
      <w:rFonts w:eastAsiaTheme="minorHAnsi"/>
    </w:rPr>
  </w:style>
  <w:style w:type="paragraph" w:customStyle="1" w:styleId="0CD52E7CDE8049A68C345E4271B78828">
    <w:name w:val="0CD52E7CDE8049A68C345E4271B78828"/>
    <w:rsid w:val="001F0EEE"/>
    <w:rPr>
      <w:rFonts w:eastAsiaTheme="minorHAnsi"/>
    </w:rPr>
  </w:style>
  <w:style w:type="paragraph" w:customStyle="1" w:styleId="AF7437BBABC744AC8D93446FBC17FC71">
    <w:name w:val="AF7437BBABC744AC8D93446FBC17FC71"/>
    <w:rsid w:val="001F0EEE"/>
    <w:rPr>
      <w:rFonts w:eastAsiaTheme="minorHAnsi"/>
    </w:rPr>
  </w:style>
  <w:style w:type="paragraph" w:customStyle="1" w:styleId="BD5026ABC50342069843D4CA2588920F">
    <w:name w:val="BD5026ABC50342069843D4CA2588920F"/>
    <w:rsid w:val="001F0EEE"/>
    <w:rPr>
      <w:rFonts w:eastAsiaTheme="minorHAnsi"/>
    </w:rPr>
  </w:style>
  <w:style w:type="paragraph" w:customStyle="1" w:styleId="EE38C7340E1C45EA91DE5E96AF7A2314">
    <w:name w:val="EE38C7340E1C45EA91DE5E96AF7A2314"/>
    <w:rsid w:val="001F0EEE"/>
    <w:rPr>
      <w:rFonts w:eastAsiaTheme="minorHAnsi"/>
    </w:rPr>
  </w:style>
  <w:style w:type="paragraph" w:customStyle="1" w:styleId="7E29DDF2E5B840CBAA1B5CD3311A2677">
    <w:name w:val="7E29DDF2E5B840CBAA1B5CD3311A2677"/>
    <w:rsid w:val="001F0EEE"/>
    <w:rPr>
      <w:rFonts w:eastAsiaTheme="minorHAnsi"/>
    </w:rPr>
  </w:style>
  <w:style w:type="paragraph" w:customStyle="1" w:styleId="31D536E188F84E1FB9E30E1B72B1B1C9">
    <w:name w:val="31D536E188F84E1FB9E30E1B72B1B1C9"/>
    <w:rsid w:val="001F0EEE"/>
    <w:rPr>
      <w:rFonts w:eastAsiaTheme="minorHAnsi"/>
    </w:rPr>
  </w:style>
  <w:style w:type="paragraph" w:customStyle="1" w:styleId="822D73D2F88344709BDA5D4CC6621A3D">
    <w:name w:val="822D73D2F88344709BDA5D4CC6621A3D"/>
    <w:rsid w:val="001F0EEE"/>
    <w:rPr>
      <w:rFonts w:eastAsiaTheme="minorHAnsi"/>
    </w:rPr>
  </w:style>
  <w:style w:type="paragraph" w:customStyle="1" w:styleId="FD4FB4ACEC234E59964CE90AD167C01A1">
    <w:name w:val="FD4FB4ACEC234E59964CE90AD167C01A1"/>
    <w:rsid w:val="001F0EEE"/>
    <w:rPr>
      <w:rFonts w:eastAsiaTheme="minorHAnsi"/>
    </w:rPr>
  </w:style>
  <w:style w:type="paragraph" w:customStyle="1" w:styleId="BA99261F7F324B8BAA989CABA12EC8E41">
    <w:name w:val="BA99261F7F324B8BAA989CABA12EC8E41"/>
    <w:rsid w:val="001F0EEE"/>
    <w:rPr>
      <w:rFonts w:eastAsiaTheme="minorHAnsi"/>
    </w:rPr>
  </w:style>
  <w:style w:type="paragraph" w:customStyle="1" w:styleId="16B297B87ED84DCBB918A9360B2B98FE1">
    <w:name w:val="16B297B87ED84DCBB918A9360B2B98FE1"/>
    <w:rsid w:val="001F0EEE"/>
    <w:rPr>
      <w:rFonts w:eastAsiaTheme="minorHAnsi"/>
    </w:rPr>
  </w:style>
  <w:style w:type="paragraph" w:customStyle="1" w:styleId="363AF020BF5C44E8AD9B3853B694CCBB">
    <w:name w:val="363AF020BF5C44E8AD9B3853B694CCBB"/>
    <w:rsid w:val="001F0EEE"/>
  </w:style>
  <w:style w:type="paragraph" w:customStyle="1" w:styleId="714939C28BAE472694E2C12D7381C992">
    <w:name w:val="714939C28BAE472694E2C12D7381C992"/>
    <w:rsid w:val="001F0EEE"/>
  </w:style>
  <w:style w:type="paragraph" w:customStyle="1" w:styleId="6F6F762D70C34F51A0B7A3110DD7CBC5">
    <w:name w:val="6F6F762D70C34F51A0B7A3110DD7CBC5"/>
    <w:rsid w:val="001F0EEE"/>
  </w:style>
  <w:style w:type="paragraph" w:customStyle="1" w:styleId="C4D86593424C4379B36333FB9299A697">
    <w:name w:val="C4D86593424C4379B36333FB9299A697"/>
    <w:rsid w:val="001F0EEE"/>
  </w:style>
  <w:style w:type="paragraph" w:customStyle="1" w:styleId="2FFE43129BC043759B5393FEBCA88C9E1">
    <w:name w:val="2FFE43129BC043759B5393FEBCA88C9E1"/>
    <w:rsid w:val="00D91293"/>
    <w:rPr>
      <w:rFonts w:eastAsiaTheme="minorHAnsi"/>
    </w:rPr>
  </w:style>
  <w:style w:type="paragraph" w:customStyle="1" w:styleId="39CE52C893804A47A16C46556551C01B1">
    <w:name w:val="39CE52C893804A47A16C46556551C01B1"/>
    <w:rsid w:val="00D91293"/>
    <w:rPr>
      <w:rFonts w:eastAsiaTheme="minorHAnsi"/>
    </w:rPr>
  </w:style>
  <w:style w:type="paragraph" w:customStyle="1" w:styleId="0CD52E7CDE8049A68C345E4271B788281">
    <w:name w:val="0CD52E7CDE8049A68C345E4271B788281"/>
    <w:rsid w:val="00D91293"/>
    <w:rPr>
      <w:rFonts w:eastAsiaTheme="minorHAnsi"/>
    </w:rPr>
  </w:style>
  <w:style w:type="paragraph" w:customStyle="1" w:styleId="AF7437BBABC744AC8D93446FBC17FC711">
    <w:name w:val="AF7437BBABC744AC8D93446FBC17FC711"/>
    <w:rsid w:val="00D91293"/>
    <w:rPr>
      <w:rFonts w:eastAsiaTheme="minorHAnsi"/>
    </w:rPr>
  </w:style>
  <w:style w:type="paragraph" w:customStyle="1" w:styleId="BD5026ABC50342069843D4CA2588920F1">
    <w:name w:val="BD5026ABC50342069843D4CA2588920F1"/>
    <w:rsid w:val="00D91293"/>
    <w:rPr>
      <w:rFonts w:eastAsiaTheme="minorHAnsi"/>
    </w:rPr>
  </w:style>
  <w:style w:type="paragraph" w:customStyle="1" w:styleId="EE38C7340E1C45EA91DE5E96AF7A23141">
    <w:name w:val="EE38C7340E1C45EA91DE5E96AF7A23141"/>
    <w:rsid w:val="00D91293"/>
    <w:rPr>
      <w:rFonts w:eastAsiaTheme="minorHAnsi"/>
    </w:rPr>
  </w:style>
  <w:style w:type="paragraph" w:customStyle="1" w:styleId="7E29DDF2E5B840CBAA1B5CD3311A26771">
    <w:name w:val="7E29DDF2E5B840CBAA1B5CD3311A26771"/>
    <w:rsid w:val="00D91293"/>
    <w:rPr>
      <w:rFonts w:eastAsiaTheme="minorHAnsi"/>
    </w:rPr>
  </w:style>
  <w:style w:type="paragraph" w:customStyle="1" w:styleId="31D536E188F84E1FB9E30E1B72B1B1C91">
    <w:name w:val="31D536E188F84E1FB9E30E1B72B1B1C91"/>
    <w:rsid w:val="00D91293"/>
    <w:rPr>
      <w:rFonts w:eastAsiaTheme="minorHAnsi"/>
    </w:rPr>
  </w:style>
  <w:style w:type="paragraph" w:customStyle="1" w:styleId="822D73D2F88344709BDA5D4CC6621A3D1">
    <w:name w:val="822D73D2F88344709BDA5D4CC6621A3D1"/>
    <w:rsid w:val="00D91293"/>
    <w:rPr>
      <w:rFonts w:eastAsiaTheme="minorHAnsi"/>
    </w:rPr>
  </w:style>
  <w:style w:type="paragraph" w:customStyle="1" w:styleId="4FA749BCB9CD4DF49D6658DCD0501369">
    <w:name w:val="4FA749BCB9CD4DF49D6658DCD0501369"/>
    <w:rsid w:val="00D91293"/>
    <w:rPr>
      <w:rFonts w:eastAsiaTheme="minorHAnsi"/>
    </w:rPr>
  </w:style>
  <w:style w:type="paragraph" w:customStyle="1" w:styleId="FD4FB4ACEC234E59964CE90AD167C01A2">
    <w:name w:val="FD4FB4ACEC234E59964CE90AD167C01A2"/>
    <w:rsid w:val="00D91293"/>
    <w:rPr>
      <w:rFonts w:eastAsiaTheme="minorHAnsi"/>
    </w:rPr>
  </w:style>
  <w:style w:type="paragraph" w:customStyle="1" w:styleId="BA99261F7F324B8BAA989CABA12EC8E42">
    <w:name w:val="BA99261F7F324B8BAA989CABA12EC8E42"/>
    <w:rsid w:val="00D91293"/>
    <w:rPr>
      <w:rFonts w:eastAsiaTheme="minorHAnsi"/>
    </w:rPr>
  </w:style>
  <w:style w:type="paragraph" w:customStyle="1" w:styleId="16B297B87ED84DCBB918A9360B2B98FE2">
    <w:name w:val="16B297B87ED84DCBB918A9360B2B98FE2"/>
    <w:rsid w:val="00D91293"/>
    <w:rPr>
      <w:rFonts w:eastAsiaTheme="minorHAnsi"/>
    </w:rPr>
  </w:style>
  <w:style w:type="paragraph" w:customStyle="1" w:styleId="363AF020BF5C44E8AD9B3853B694CCBB1">
    <w:name w:val="363AF020BF5C44E8AD9B3853B694CCBB1"/>
    <w:rsid w:val="00D91293"/>
    <w:rPr>
      <w:rFonts w:eastAsiaTheme="minorHAnsi"/>
    </w:rPr>
  </w:style>
  <w:style w:type="paragraph" w:customStyle="1" w:styleId="856EED3A6669407F99BE7134B9DB98F0">
    <w:name w:val="856EED3A6669407F99BE7134B9DB98F0"/>
    <w:rsid w:val="00D91293"/>
    <w:rPr>
      <w:rFonts w:eastAsiaTheme="minorHAnsi"/>
    </w:rPr>
  </w:style>
  <w:style w:type="paragraph" w:customStyle="1" w:styleId="709047B0AB294A4AAF1C5741C9FA10F5">
    <w:name w:val="709047B0AB294A4AAF1C5741C9FA10F5"/>
    <w:rsid w:val="00D91293"/>
    <w:rPr>
      <w:rFonts w:eastAsiaTheme="minorHAnsi"/>
    </w:rPr>
  </w:style>
  <w:style w:type="paragraph" w:customStyle="1" w:styleId="4C89881FB31745C2BBA7B61A8D070FEE">
    <w:name w:val="4C89881FB31745C2BBA7B61A8D070FEE"/>
    <w:rsid w:val="00D91293"/>
    <w:rPr>
      <w:rFonts w:eastAsiaTheme="minorHAnsi"/>
    </w:rPr>
  </w:style>
  <w:style w:type="paragraph" w:customStyle="1" w:styleId="B5667785CFDB4F27AC5BD4194E04F96E">
    <w:name w:val="B5667785CFDB4F27AC5BD4194E04F96E"/>
    <w:rsid w:val="00D91293"/>
    <w:rPr>
      <w:rFonts w:eastAsiaTheme="minorHAnsi"/>
    </w:rPr>
  </w:style>
  <w:style w:type="paragraph" w:customStyle="1" w:styleId="9199B01E352D44C0A7C02100136353E0">
    <w:name w:val="9199B01E352D44C0A7C02100136353E0"/>
    <w:rsid w:val="00D91293"/>
    <w:rPr>
      <w:rFonts w:eastAsiaTheme="minorHAnsi"/>
    </w:rPr>
  </w:style>
  <w:style w:type="paragraph" w:customStyle="1" w:styleId="714939C28BAE472694E2C12D7381C9921">
    <w:name w:val="714939C28BAE472694E2C12D7381C9921"/>
    <w:rsid w:val="00D91293"/>
    <w:rPr>
      <w:rFonts w:eastAsiaTheme="minorHAnsi"/>
    </w:rPr>
  </w:style>
  <w:style w:type="paragraph" w:customStyle="1" w:styleId="6F6F762D70C34F51A0B7A3110DD7CBC51">
    <w:name w:val="6F6F762D70C34F51A0B7A3110DD7CBC51"/>
    <w:rsid w:val="00D91293"/>
    <w:rPr>
      <w:rFonts w:eastAsiaTheme="minorHAnsi"/>
    </w:rPr>
  </w:style>
  <w:style w:type="paragraph" w:customStyle="1" w:styleId="C4D86593424C4379B36333FB9299A6971">
    <w:name w:val="C4D86593424C4379B36333FB9299A6971"/>
    <w:rsid w:val="00D91293"/>
    <w:rPr>
      <w:rFonts w:eastAsiaTheme="minorHAnsi"/>
    </w:rPr>
  </w:style>
  <w:style w:type="paragraph" w:customStyle="1" w:styleId="2FFE43129BC043759B5393FEBCA88C9E2">
    <w:name w:val="2FFE43129BC043759B5393FEBCA88C9E2"/>
    <w:rsid w:val="00D91293"/>
    <w:rPr>
      <w:rFonts w:eastAsiaTheme="minorHAnsi"/>
    </w:rPr>
  </w:style>
  <w:style w:type="paragraph" w:customStyle="1" w:styleId="39CE52C893804A47A16C46556551C01B2">
    <w:name w:val="39CE52C893804A47A16C46556551C01B2"/>
    <w:rsid w:val="00D91293"/>
    <w:rPr>
      <w:rFonts w:eastAsiaTheme="minorHAnsi"/>
    </w:rPr>
  </w:style>
  <w:style w:type="paragraph" w:customStyle="1" w:styleId="0CD52E7CDE8049A68C345E4271B788282">
    <w:name w:val="0CD52E7CDE8049A68C345E4271B788282"/>
    <w:rsid w:val="00D91293"/>
    <w:rPr>
      <w:rFonts w:eastAsiaTheme="minorHAnsi"/>
    </w:rPr>
  </w:style>
  <w:style w:type="paragraph" w:customStyle="1" w:styleId="AF7437BBABC744AC8D93446FBC17FC712">
    <w:name w:val="AF7437BBABC744AC8D93446FBC17FC712"/>
    <w:rsid w:val="00D91293"/>
    <w:rPr>
      <w:rFonts w:eastAsiaTheme="minorHAnsi"/>
    </w:rPr>
  </w:style>
  <w:style w:type="paragraph" w:customStyle="1" w:styleId="BD5026ABC50342069843D4CA2588920F2">
    <w:name w:val="BD5026ABC50342069843D4CA2588920F2"/>
    <w:rsid w:val="00D91293"/>
    <w:rPr>
      <w:rFonts w:eastAsiaTheme="minorHAnsi"/>
    </w:rPr>
  </w:style>
  <w:style w:type="paragraph" w:customStyle="1" w:styleId="EE38C7340E1C45EA91DE5E96AF7A23142">
    <w:name w:val="EE38C7340E1C45EA91DE5E96AF7A23142"/>
    <w:rsid w:val="00D91293"/>
    <w:rPr>
      <w:rFonts w:eastAsiaTheme="minorHAnsi"/>
    </w:rPr>
  </w:style>
  <w:style w:type="paragraph" w:customStyle="1" w:styleId="7E29DDF2E5B840CBAA1B5CD3311A26772">
    <w:name w:val="7E29DDF2E5B840CBAA1B5CD3311A26772"/>
    <w:rsid w:val="00D91293"/>
    <w:rPr>
      <w:rFonts w:eastAsiaTheme="minorHAnsi"/>
    </w:rPr>
  </w:style>
  <w:style w:type="paragraph" w:customStyle="1" w:styleId="31D536E188F84E1FB9E30E1B72B1B1C92">
    <w:name w:val="31D536E188F84E1FB9E30E1B72B1B1C92"/>
    <w:rsid w:val="00D91293"/>
    <w:rPr>
      <w:rFonts w:eastAsiaTheme="minorHAnsi"/>
    </w:rPr>
  </w:style>
  <w:style w:type="paragraph" w:customStyle="1" w:styleId="822D73D2F88344709BDA5D4CC6621A3D2">
    <w:name w:val="822D73D2F88344709BDA5D4CC6621A3D2"/>
    <w:rsid w:val="00D91293"/>
    <w:rPr>
      <w:rFonts w:eastAsiaTheme="minorHAnsi"/>
    </w:rPr>
  </w:style>
  <w:style w:type="paragraph" w:customStyle="1" w:styleId="4FA749BCB9CD4DF49D6658DCD05013691">
    <w:name w:val="4FA749BCB9CD4DF49D6658DCD05013691"/>
    <w:rsid w:val="00D91293"/>
    <w:rPr>
      <w:rFonts w:eastAsiaTheme="minorHAnsi"/>
    </w:rPr>
  </w:style>
  <w:style w:type="paragraph" w:customStyle="1" w:styleId="FD4FB4ACEC234E59964CE90AD167C01A3">
    <w:name w:val="FD4FB4ACEC234E59964CE90AD167C01A3"/>
    <w:rsid w:val="00D91293"/>
    <w:rPr>
      <w:rFonts w:eastAsiaTheme="minorHAnsi"/>
    </w:rPr>
  </w:style>
  <w:style w:type="paragraph" w:customStyle="1" w:styleId="BA99261F7F324B8BAA989CABA12EC8E43">
    <w:name w:val="BA99261F7F324B8BAA989CABA12EC8E43"/>
    <w:rsid w:val="00D91293"/>
    <w:rPr>
      <w:rFonts w:eastAsiaTheme="minorHAnsi"/>
    </w:rPr>
  </w:style>
  <w:style w:type="paragraph" w:customStyle="1" w:styleId="16B297B87ED84DCBB918A9360B2B98FE3">
    <w:name w:val="16B297B87ED84DCBB918A9360B2B98FE3"/>
    <w:rsid w:val="00D91293"/>
    <w:rPr>
      <w:rFonts w:eastAsiaTheme="minorHAnsi"/>
    </w:rPr>
  </w:style>
  <w:style w:type="paragraph" w:customStyle="1" w:styleId="363AF020BF5C44E8AD9B3853B694CCBB2">
    <w:name w:val="363AF020BF5C44E8AD9B3853B694CCBB2"/>
    <w:rsid w:val="00D91293"/>
    <w:rPr>
      <w:rFonts w:eastAsiaTheme="minorHAnsi"/>
    </w:rPr>
  </w:style>
  <w:style w:type="paragraph" w:customStyle="1" w:styleId="856EED3A6669407F99BE7134B9DB98F01">
    <w:name w:val="856EED3A6669407F99BE7134B9DB98F01"/>
    <w:rsid w:val="00D91293"/>
    <w:rPr>
      <w:rFonts w:eastAsiaTheme="minorHAnsi"/>
    </w:rPr>
  </w:style>
  <w:style w:type="paragraph" w:customStyle="1" w:styleId="709047B0AB294A4AAF1C5741C9FA10F51">
    <w:name w:val="709047B0AB294A4AAF1C5741C9FA10F51"/>
    <w:rsid w:val="00D91293"/>
    <w:rPr>
      <w:rFonts w:eastAsiaTheme="minorHAnsi"/>
    </w:rPr>
  </w:style>
  <w:style w:type="paragraph" w:customStyle="1" w:styleId="4C89881FB31745C2BBA7B61A8D070FEE1">
    <w:name w:val="4C89881FB31745C2BBA7B61A8D070FEE1"/>
    <w:rsid w:val="00D91293"/>
    <w:rPr>
      <w:rFonts w:eastAsiaTheme="minorHAnsi"/>
    </w:rPr>
  </w:style>
  <w:style w:type="paragraph" w:customStyle="1" w:styleId="B5667785CFDB4F27AC5BD4194E04F96E1">
    <w:name w:val="B5667785CFDB4F27AC5BD4194E04F96E1"/>
    <w:rsid w:val="00D91293"/>
    <w:rPr>
      <w:rFonts w:eastAsiaTheme="minorHAnsi"/>
    </w:rPr>
  </w:style>
  <w:style w:type="paragraph" w:customStyle="1" w:styleId="9199B01E352D44C0A7C02100136353E01">
    <w:name w:val="9199B01E352D44C0A7C02100136353E01"/>
    <w:rsid w:val="00D91293"/>
    <w:rPr>
      <w:rFonts w:eastAsiaTheme="minorHAnsi"/>
    </w:rPr>
  </w:style>
  <w:style w:type="paragraph" w:customStyle="1" w:styleId="714939C28BAE472694E2C12D7381C9922">
    <w:name w:val="714939C28BAE472694E2C12D7381C9922"/>
    <w:rsid w:val="00D91293"/>
    <w:rPr>
      <w:rFonts w:eastAsiaTheme="minorHAnsi"/>
    </w:rPr>
  </w:style>
  <w:style w:type="paragraph" w:customStyle="1" w:styleId="6F6F762D70C34F51A0B7A3110DD7CBC52">
    <w:name w:val="6F6F762D70C34F51A0B7A3110DD7CBC52"/>
    <w:rsid w:val="00D91293"/>
    <w:rPr>
      <w:rFonts w:eastAsiaTheme="minorHAnsi"/>
    </w:rPr>
  </w:style>
  <w:style w:type="paragraph" w:customStyle="1" w:styleId="C4D86593424C4379B36333FB9299A6972">
    <w:name w:val="C4D86593424C4379B36333FB9299A6972"/>
    <w:rsid w:val="00D91293"/>
    <w:rPr>
      <w:rFonts w:eastAsiaTheme="minorHAnsi"/>
    </w:rPr>
  </w:style>
  <w:style w:type="paragraph" w:customStyle="1" w:styleId="2FFE43129BC043759B5393FEBCA88C9E3">
    <w:name w:val="2FFE43129BC043759B5393FEBCA88C9E3"/>
    <w:rsid w:val="00D91293"/>
    <w:rPr>
      <w:rFonts w:eastAsiaTheme="minorHAnsi"/>
    </w:rPr>
  </w:style>
  <w:style w:type="paragraph" w:customStyle="1" w:styleId="39CE52C893804A47A16C46556551C01B3">
    <w:name w:val="39CE52C893804A47A16C46556551C01B3"/>
    <w:rsid w:val="00D91293"/>
    <w:rPr>
      <w:rFonts w:eastAsiaTheme="minorHAnsi"/>
    </w:rPr>
  </w:style>
  <w:style w:type="paragraph" w:customStyle="1" w:styleId="0CD52E7CDE8049A68C345E4271B788283">
    <w:name w:val="0CD52E7CDE8049A68C345E4271B788283"/>
    <w:rsid w:val="00D91293"/>
    <w:rPr>
      <w:rFonts w:eastAsiaTheme="minorHAnsi"/>
    </w:rPr>
  </w:style>
  <w:style w:type="paragraph" w:customStyle="1" w:styleId="AF7437BBABC744AC8D93446FBC17FC713">
    <w:name w:val="AF7437BBABC744AC8D93446FBC17FC713"/>
    <w:rsid w:val="00D91293"/>
    <w:rPr>
      <w:rFonts w:eastAsiaTheme="minorHAnsi"/>
    </w:rPr>
  </w:style>
  <w:style w:type="paragraph" w:customStyle="1" w:styleId="BD5026ABC50342069843D4CA2588920F3">
    <w:name w:val="BD5026ABC50342069843D4CA2588920F3"/>
    <w:rsid w:val="00D91293"/>
    <w:rPr>
      <w:rFonts w:eastAsiaTheme="minorHAnsi"/>
    </w:rPr>
  </w:style>
  <w:style w:type="paragraph" w:customStyle="1" w:styleId="EE38C7340E1C45EA91DE5E96AF7A23143">
    <w:name w:val="EE38C7340E1C45EA91DE5E96AF7A23143"/>
    <w:rsid w:val="00D91293"/>
    <w:rPr>
      <w:rFonts w:eastAsiaTheme="minorHAnsi"/>
    </w:rPr>
  </w:style>
  <w:style w:type="paragraph" w:customStyle="1" w:styleId="7E29DDF2E5B840CBAA1B5CD3311A26773">
    <w:name w:val="7E29DDF2E5B840CBAA1B5CD3311A26773"/>
    <w:rsid w:val="00D91293"/>
    <w:rPr>
      <w:rFonts w:eastAsiaTheme="minorHAnsi"/>
    </w:rPr>
  </w:style>
  <w:style w:type="paragraph" w:customStyle="1" w:styleId="31D536E188F84E1FB9E30E1B72B1B1C93">
    <w:name w:val="31D536E188F84E1FB9E30E1B72B1B1C93"/>
    <w:rsid w:val="00D91293"/>
    <w:rPr>
      <w:rFonts w:eastAsiaTheme="minorHAnsi"/>
    </w:rPr>
  </w:style>
  <w:style w:type="paragraph" w:customStyle="1" w:styleId="822D73D2F88344709BDA5D4CC6621A3D3">
    <w:name w:val="822D73D2F88344709BDA5D4CC6621A3D3"/>
    <w:rsid w:val="00D91293"/>
    <w:rPr>
      <w:rFonts w:eastAsiaTheme="minorHAnsi"/>
    </w:rPr>
  </w:style>
  <w:style w:type="paragraph" w:customStyle="1" w:styleId="4FA749BCB9CD4DF49D6658DCD05013692">
    <w:name w:val="4FA749BCB9CD4DF49D6658DCD05013692"/>
    <w:rsid w:val="00D91293"/>
    <w:rPr>
      <w:rFonts w:eastAsiaTheme="minorHAnsi"/>
    </w:rPr>
  </w:style>
  <w:style w:type="paragraph" w:customStyle="1" w:styleId="FD4FB4ACEC234E59964CE90AD167C01A4">
    <w:name w:val="FD4FB4ACEC234E59964CE90AD167C01A4"/>
    <w:rsid w:val="00D91293"/>
    <w:rPr>
      <w:rFonts w:eastAsiaTheme="minorHAnsi"/>
    </w:rPr>
  </w:style>
  <w:style w:type="paragraph" w:customStyle="1" w:styleId="BA99261F7F324B8BAA989CABA12EC8E44">
    <w:name w:val="BA99261F7F324B8BAA989CABA12EC8E44"/>
    <w:rsid w:val="00D91293"/>
    <w:rPr>
      <w:rFonts w:eastAsiaTheme="minorHAnsi"/>
    </w:rPr>
  </w:style>
  <w:style w:type="paragraph" w:customStyle="1" w:styleId="16B297B87ED84DCBB918A9360B2B98FE4">
    <w:name w:val="16B297B87ED84DCBB918A9360B2B98FE4"/>
    <w:rsid w:val="00D91293"/>
    <w:rPr>
      <w:rFonts w:eastAsiaTheme="minorHAnsi"/>
    </w:rPr>
  </w:style>
  <w:style w:type="paragraph" w:customStyle="1" w:styleId="363AF020BF5C44E8AD9B3853B694CCBB3">
    <w:name w:val="363AF020BF5C44E8AD9B3853B694CCBB3"/>
    <w:rsid w:val="00D91293"/>
    <w:rPr>
      <w:rFonts w:eastAsiaTheme="minorHAnsi"/>
    </w:rPr>
  </w:style>
  <w:style w:type="paragraph" w:customStyle="1" w:styleId="856EED3A6669407F99BE7134B9DB98F02">
    <w:name w:val="856EED3A6669407F99BE7134B9DB98F02"/>
    <w:rsid w:val="00D91293"/>
    <w:rPr>
      <w:rFonts w:eastAsiaTheme="minorHAnsi"/>
    </w:rPr>
  </w:style>
  <w:style w:type="paragraph" w:customStyle="1" w:styleId="709047B0AB294A4AAF1C5741C9FA10F52">
    <w:name w:val="709047B0AB294A4AAF1C5741C9FA10F52"/>
    <w:rsid w:val="00D91293"/>
    <w:rPr>
      <w:rFonts w:eastAsiaTheme="minorHAnsi"/>
    </w:rPr>
  </w:style>
  <w:style w:type="paragraph" w:customStyle="1" w:styleId="4C89881FB31745C2BBA7B61A8D070FEE2">
    <w:name w:val="4C89881FB31745C2BBA7B61A8D070FEE2"/>
    <w:rsid w:val="00D91293"/>
    <w:rPr>
      <w:rFonts w:eastAsiaTheme="minorHAnsi"/>
    </w:rPr>
  </w:style>
  <w:style w:type="paragraph" w:customStyle="1" w:styleId="B5667785CFDB4F27AC5BD4194E04F96E2">
    <w:name w:val="B5667785CFDB4F27AC5BD4194E04F96E2"/>
    <w:rsid w:val="00D91293"/>
    <w:rPr>
      <w:rFonts w:eastAsiaTheme="minorHAnsi"/>
    </w:rPr>
  </w:style>
  <w:style w:type="paragraph" w:customStyle="1" w:styleId="9199B01E352D44C0A7C02100136353E02">
    <w:name w:val="9199B01E352D44C0A7C02100136353E02"/>
    <w:rsid w:val="00D91293"/>
    <w:rPr>
      <w:rFonts w:eastAsiaTheme="minorHAnsi"/>
    </w:rPr>
  </w:style>
  <w:style w:type="paragraph" w:customStyle="1" w:styleId="714939C28BAE472694E2C12D7381C9923">
    <w:name w:val="714939C28BAE472694E2C12D7381C9923"/>
    <w:rsid w:val="00D91293"/>
    <w:rPr>
      <w:rFonts w:eastAsiaTheme="minorHAnsi"/>
    </w:rPr>
  </w:style>
  <w:style w:type="paragraph" w:customStyle="1" w:styleId="6F6F762D70C34F51A0B7A3110DD7CBC53">
    <w:name w:val="6F6F762D70C34F51A0B7A3110DD7CBC53"/>
    <w:rsid w:val="00D91293"/>
    <w:rPr>
      <w:rFonts w:eastAsiaTheme="minorHAnsi"/>
    </w:rPr>
  </w:style>
  <w:style w:type="paragraph" w:customStyle="1" w:styleId="C4D86593424C4379B36333FB9299A6973">
    <w:name w:val="C4D86593424C4379B36333FB9299A6973"/>
    <w:rsid w:val="00D91293"/>
    <w:rPr>
      <w:rFonts w:eastAsiaTheme="minorHAnsi"/>
    </w:rPr>
  </w:style>
  <w:style w:type="paragraph" w:customStyle="1" w:styleId="EBAB72E44FC24ABC993160FC9B4D629C">
    <w:name w:val="EBAB72E44FC24ABC993160FC9B4D629C"/>
    <w:rsid w:val="00B403AF"/>
  </w:style>
  <w:style w:type="paragraph" w:customStyle="1" w:styleId="9487A1601E194D9AA2C6F4430824DA39">
    <w:name w:val="9487A1601E194D9AA2C6F4430824DA39"/>
    <w:rsid w:val="00B403AF"/>
  </w:style>
  <w:style w:type="paragraph" w:customStyle="1" w:styleId="9A1E429E56414BD689733A40A65131AB">
    <w:name w:val="9A1E429E56414BD689733A40A65131AB"/>
    <w:rsid w:val="00B403AF"/>
  </w:style>
  <w:style w:type="paragraph" w:customStyle="1" w:styleId="71FCE600E57D486E8671C40436D5D568">
    <w:name w:val="71FCE600E57D486E8671C40436D5D568"/>
    <w:rsid w:val="00B403AF"/>
  </w:style>
  <w:style w:type="paragraph" w:customStyle="1" w:styleId="2FFE43129BC043759B5393FEBCA88C9E4">
    <w:name w:val="2FFE43129BC043759B5393FEBCA88C9E4"/>
    <w:rsid w:val="00ED4D63"/>
    <w:rPr>
      <w:rFonts w:eastAsiaTheme="minorHAnsi"/>
    </w:rPr>
  </w:style>
  <w:style w:type="paragraph" w:customStyle="1" w:styleId="39CE52C893804A47A16C46556551C01B4">
    <w:name w:val="39CE52C893804A47A16C46556551C01B4"/>
    <w:rsid w:val="00ED4D63"/>
    <w:rPr>
      <w:rFonts w:eastAsiaTheme="minorHAnsi"/>
    </w:rPr>
  </w:style>
  <w:style w:type="paragraph" w:customStyle="1" w:styleId="0CD52E7CDE8049A68C345E4271B788284">
    <w:name w:val="0CD52E7CDE8049A68C345E4271B788284"/>
    <w:rsid w:val="00ED4D63"/>
    <w:rPr>
      <w:rFonts w:eastAsiaTheme="minorHAnsi"/>
    </w:rPr>
  </w:style>
  <w:style w:type="paragraph" w:customStyle="1" w:styleId="AF7437BBABC744AC8D93446FBC17FC714">
    <w:name w:val="AF7437BBABC744AC8D93446FBC17FC714"/>
    <w:rsid w:val="00ED4D63"/>
    <w:rPr>
      <w:rFonts w:eastAsiaTheme="minorHAnsi"/>
    </w:rPr>
  </w:style>
  <w:style w:type="paragraph" w:customStyle="1" w:styleId="BD5026ABC50342069843D4CA2588920F4">
    <w:name w:val="BD5026ABC50342069843D4CA2588920F4"/>
    <w:rsid w:val="00ED4D63"/>
    <w:rPr>
      <w:rFonts w:eastAsiaTheme="minorHAnsi"/>
    </w:rPr>
  </w:style>
  <w:style w:type="paragraph" w:customStyle="1" w:styleId="EE38C7340E1C45EA91DE5E96AF7A23144">
    <w:name w:val="EE38C7340E1C45EA91DE5E96AF7A23144"/>
    <w:rsid w:val="00ED4D63"/>
    <w:rPr>
      <w:rFonts w:eastAsiaTheme="minorHAnsi"/>
    </w:rPr>
  </w:style>
  <w:style w:type="paragraph" w:customStyle="1" w:styleId="7E29DDF2E5B840CBAA1B5CD3311A26774">
    <w:name w:val="7E29DDF2E5B840CBAA1B5CD3311A26774"/>
    <w:rsid w:val="00ED4D63"/>
    <w:rPr>
      <w:rFonts w:eastAsiaTheme="minorHAnsi"/>
    </w:rPr>
  </w:style>
  <w:style w:type="paragraph" w:customStyle="1" w:styleId="31D536E188F84E1FB9E30E1B72B1B1C94">
    <w:name w:val="31D536E188F84E1FB9E30E1B72B1B1C94"/>
    <w:rsid w:val="00ED4D63"/>
    <w:rPr>
      <w:rFonts w:eastAsiaTheme="minorHAnsi"/>
    </w:rPr>
  </w:style>
  <w:style w:type="paragraph" w:customStyle="1" w:styleId="822D73D2F88344709BDA5D4CC6621A3D4">
    <w:name w:val="822D73D2F88344709BDA5D4CC6621A3D4"/>
    <w:rsid w:val="00ED4D63"/>
    <w:rPr>
      <w:rFonts w:eastAsiaTheme="minorHAnsi"/>
    </w:rPr>
  </w:style>
  <w:style w:type="paragraph" w:customStyle="1" w:styleId="4FA749BCB9CD4DF49D6658DCD05013693">
    <w:name w:val="4FA749BCB9CD4DF49D6658DCD05013693"/>
    <w:rsid w:val="00ED4D63"/>
    <w:rPr>
      <w:rFonts w:eastAsiaTheme="minorHAnsi"/>
    </w:rPr>
  </w:style>
  <w:style w:type="paragraph" w:customStyle="1" w:styleId="FD4FB4ACEC234E59964CE90AD167C01A5">
    <w:name w:val="FD4FB4ACEC234E59964CE90AD167C01A5"/>
    <w:rsid w:val="00ED4D63"/>
    <w:rPr>
      <w:rFonts w:eastAsiaTheme="minorHAnsi"/>
    </w:rPr>
  </w:style>
  <w:style w:type="paragraph" w:customStyle="1" w:styleId="BA99261F7F324B8BAA989CABA12EC8E45">
    <w:name w:val="BA99261F7F324B8BAA989CABA12EC8E45"/>
    <w:rsid w:val="00ED4D63"/>
    <w:rPr>
      <w:rFonts w:eastAsiaTheme="minorHAnsi"/>
    </w:rPr>
  </w:style>
  <w:style w:type="paragraph" w:customStyle="1" w:styleId="16B297B87ED84DCBB918A9360B2B98FE5">
    <w:name w:val="16B297B87ED84DCBB918A9360B2B98FE5"/>
    <w:rsid w:val="00ED4D63"/>
    <w:rPr>
      <w:rFonts w:eastAsiaTheme="minorHAnsi"/>
    </w:rPr>
  </w:style>
  <w:style w:type="paragraph" w:customStyle="1" w:styleId="363AF020BF5C44E8AD9B3853B694CCBB4">
    <w:name w:val="363AF020BF5C44E8AD9B3853B694CCBB4"/>
    <w:rsid w:val="00ED4D63"/>
    <w:rPr>
      <w:rFonts w:eastAsiaTheme="minorHAnsi"/>
    </w:rPr>
  </w:style>
  <w:style w:type="paragraph" w:customStyle="1" w:styleId="856EED3A6669407F99BE7134B9DB98F03">
    <w:name w:val="856EED3A6669407F99BE7134B9DB98F03"/>
    <w:rsid w:val="00ED4D63"/>
    <w:rPr>
      <w:rFonts w:eastAsiaTheme="minorHAnsi"/>
    </w:rPr>
  </w:style>
  <w:style w:type="paragraph" w:customStyle="1" w:styleId="709047B0AB294A4AAF1C5741C9FA10F53">
    <w:name w:val="709047B0AB294A4AAF1C5741C9FA10F53"/>
    <w:rsid w:val="00ED4D63"/>
    <w:rPr>
      <w:rFonts w:eastAsiaTheme="minorHAnsi"/>
    </w:rPr>
  </w:style>
  <w:style w:type="paragraph" w:customStyle="1" w:styleId="4C89881FB31745C2BBA7B61A8D070FEE3">
    <w:name w:val="4C89881FB31745C2BBA7B61A8D070FEE3"/>
    <w:rsid w:val="00ED4D63"/>
    <w:rPr>
      <w:rFonts w:eastAsiaTheme="minorHAnsi"/>
    </w:rPr>
  </w:style>
  <w:style w:type="paragraph" w:customStyle="1" w:styleId="B5667785CFDB4F27AC5BD4194E04F96E3">
    <w:name w:val="B5667785CFDB4F27AC5BD4194E04F96E3"/>
    <w:rsid w:val="00ED4D63"/>
    <w:rPr>
      <w:rFonts w:eastAsiaTheme="minorHAnsi"/>
    </w:rPr>
  </w:style>
  <w:style w:type="paragraph" w:customStyle="1" w:styleId="EBAB72E44FC24ABC993160FC9B4D629C1">
    <w:name w:val="EBAB72E44FC24ABC993160FC9B4D629C1"/>
    <w:rsid w:val="00ED4D63"/>
    <w:rPr>
      <w:rFonts w:eastAsiaTheme="minorHAnsi"/>
    </w:rPr>
  </w:style>
  <w:style w:type="paragraph" w:customStyle="1" w:styleId="9487A1601E194D9AA2C6F4430824DA391">
    <w:name w:val="9487A1601E194D9AA2C6F4430824DA391"/>
    <w:rsid w:val="00ED4D63"/>
    <w:rPr>
      <w:rFonts w:eastAsiaTheme="minorHAnsi"/>
    </w:rPr>
  </w:style>
  <w:style w:type="paragraph" w:customStyle="1" w:styleId="186F90E56E884CC7BD09508986746CB1">
    <w:name w:val="186F90E56E884CC7BD09508986746CB1"/>
    <w:rsid w:val="00ED4D63"/>
    <w:rPr>
      <w:rFonts w:eastAsiaTheme="minorHAnsi"/>
    </w:rPr>
  </w:style>
  <w:style w:type="paragraph" w:customStyle="1" w:styleId="7BF705AA714747ACB9D6213E1086C694">
    <w:name w:val="7BF705AA714747ACB9D6213E1086C694"/>
    <w:rsid w:val="00ED4D63"/>
    <w:rPr>
      <w:rFonts w:eastAsiaTheme="minorHAnsi"/>
    </w:rPr>
  </w:style>
  <w:style w:type="paragraph" w:customStyle="1" w:styleId="CF054E3DF2F24928B3B79348D879F2CA">
    <w:name w:val="CF054E3DF2F24928B3B79348D879F2CA"/>
    <w:rsid w:val="00ED4D63"/>
  </w:style>
  <w:style w:type="paragraph" w:customStyle="1" w:styleId="2FFE43129BC043759B5393FEBCA88C9E5">
    <w:name w:val="2FFE43129BC043759B5393FEBCA88C9E5"/>
    <w:rsid w:val="006E085E"/>
    <w:rPr>
      <w:rFonts w:eastAsiaTheme="minorHAnsi"/>
    </w:rPr>
  </w:style>
  <w:style w:type="paragraph" w:customStyle="1" w:styleId="39CE52C893804A47A16C46556551C01B5">
    <w:name w:val="39CE52C893804A47A16C46556551C01B5"/>
    <w:rsid w:val="006E085E"/>
    <w:rPr>
      <w:rFonts w:eastAsiaTheme="minorHAnsi"/>
    </w:rPr>
  </w:style>
  <w:style w:type="paragraph" w:customStyle="1" w:styleId="0CD52E7CDE8049A68C345E4271B788285">
    <w:name w:val="0CD52E7CDE8049A68C345E4271B788285"/>
    <w:rsid w:val="006E085E"/>
    <w:rPr>
      <w:rFonts w:eastAsiaTheme="minorHAnsi"/>
    </w:rPr>
  </w:style>
  <w:style w:type="paragraph" w:customStyle="1" w:styleId="AF7437BBABC744AC8D93446FBC17FC715">
    <w:name w:val="AF7437BBABC744AC8D93446FBC17FC715"/>
    <w:rsid w:val="006E085E"/>
    <w:rPr>
      <w:rFonts w:eastAsiaTheme="minorHAnsi"/>
    </w:rPr>
  </w:style>
  <w:style w:type="paragraph" w:customStyle="1" w:styleId="BD5026ABC50342069843D4CA2588920F5">
    <w:name w:val="BD5026ABC50342069843D4CA2588920F5"/>
    <w:rsid w:val="006E085E"/>
    <w:rPr>
      <w:rFonts w:eastAsiaTheme="minorHAnsi"/>
    </w:rPr>
  </w:style>
  <w:style w:type="paragraph" w:customStyle="1" w:styleId="EE38C7340E1C45EA91DE5E96AF7A23145">
    <w:name w:val="EE38C7340E1C45EA91DE5E96AF7A23145"/>
    <w:rsid w:val="006E085E"/>
    <w:rPr>
      <w:rFonts w:eastAsiaTheme="minorHAnsi"/>
    </w:rPr>
  </w:style>
  <w:style w:type="paragraph" w:customStyle="1" w:styleId="7E29DDF2E5B840CBAA1B5CD3311A26775">
    <w:name w:val="7E29DDF2E5B840CBAA1B5CD3311A26775"/>
    <w:rsid w:val="006E085E"/>
    <w:rPr>
      <w:rFonts w:eastAsiaTheme="minorHAnsi"/>
    </w:rPr>
  </w:style>
  <w:style w:type="paragraph" w:customStyle="1" w:styleId="31D536E188F84E1FB9E30E1B72B1B1C95">
    <w:name w:val="31D536E188F84E1FB9E30E1B72B1B1C95"/>
    <w:rsid w:val="006E085E"/>
    <w:rPr>
      <w:rFonts w:eastAsiaTheme="minorHAnsi"/>
    </w:rPr>
  </w:style>
  <w:style w:type="paragraph" w:customStyle="1" w:styleId="822D73D2F88344709BDA5D4CC6621A3D5">
    <w:name w:val="822D73D2F88344709BDA5D4CC6621A3D5"/>
    <w:rsid w:val="006E085E"/>
    <w:rPr>
      <w:rFonts w:eastAsiaTheme="minorHAnsi"/>
    </w:rPr>
  </w:style>
  <w:style w:type="paragraph" w:customStyle="1" w:styleId="4FA749BCB9CD4DF49D6658DCD05013694">
    <w:name w:val="4FA749BCB9CD4DF49D6658DCD05013694"/>
    <w:rsid w:val="006E085E"/>
    <w:rPr>
      <w:rFonts w:eastAsiaTheme="minorHAnsi"/>
    </w:rPr>
  </w:style>
  <w:style w:type="paragraph" w:customStyle="1" w:styleId="FD4FB4ACEC234E59964CE90AD167C01A6">
    <w:name w:val="FD4FB4ACEC234E59964CE90AD167C01A6"/>
    <w:rsid w:val="006E085E"/>
    <w:rPr>
      <w:rFonts w:eastAsiaTheme="minorHAnsi"/>
    </w:rPr>
  </w:style>
  <w:style w:type="paragraph" w:customStyle="1" w:styleId="BA99261F7F324B8BAA989CABA12EC8E46">
    <w:name w:val="BA99261F7F324B8BAA989CABA12EC8E46"/>
    <w:rsid w:val="006E085E"/>
    <w:rPr>
      <w:rFonts w:eastAsiaTheme="minorHAnsi"/>
    </w:rPr>
  </w:style>
  <w:style w:type="paragraph" w:customStyle="1" w:styleId="16B297B87ED84DCBB918A9360B2B98FE6">
    <w:name w:val="16B297B87ED84DCBB918A9360B2B98FE6"/>
    <w:rsid w:val="006E085E"/>
    <w:rPr>
      <w:rFonts w:eastAsiaTheme="minorHAnsi"/>
    </w:rPr>
  </w:style>
  <w:style w:type="paragraph" w:customStyle="1" w:styleId="363AF020BF5C44E8AD9B3853B694CCBB5">
    <w:name w:val="363AF020BF5C44E8AD9B3853B694CCBB5"/>
    <w:rsid w:val="006E085E"/>
    <w:rPr>
      <w:rFonts w:eastAsiaTheme="minorHAnsi"/>
    </w:rPr>
  </w:style>
  <w:style w:type="paragraph" w:customStyle="1" w:styleId="856EED3A6669407F99BE7134B9DB98F04">
    <w:name w:val="856EED3A6669407F99BE7134B9DB98F04"/>
    <w:rsid w:val="006E085E"/>
    <w:rPr>
      <w:rFonts w:eastAsiaTheme="minorHAnsi"/>
    </w:rPr>
  </w:style>
  <w:style w:type="paragraph" w:customStyle="1" w:styleId="709047B0AB294A4AAF1C5741C9FA10F54">
    <w:name w:val="709047B0AB294A4AAF1C5741C9FA10F54"/>
    <w:rsid w:val="006E085E"/>
    <w:rPr>
      <w:rFonts w:eastAsiaTheme="minorHAnsi"/>
    </w:rPr>
  </w:style>
  <w:style w:type="paragraph" w:customStyle="1" w:styleId="4C89881FB31745C2BBA7B61A8D070FEE4">
    <w:name w:val="4C89881FB31745C2BBA7B61A8D070FEE4"/>
    <w:rsid w:val="006E085E"/>
    <w:rPr>
      <w:rFonts w:eastAsiaTheme="minorHAnsi"/>
    </w:rPr>
  </w:style>
  <w:style w:type="paragraph" w:customStyle="1" w:styleId="B5667785CFDB4F27AC5BD4194E04F96E4">
    <w:name w:val="B5667785CFDB4F27AC5BD4194E04F96E4"/>
    <w:rsid w:val="006E085E"/>
    <w:rPr>
      <w:rFonts w:eastAsiaTheme="minorHAnsi"/>
    </w:rPr>
  </w:style>
  <w:style w:type="paragraph" w:customStyle="1" w:styleId="EBAB72E44FC24ABC993160FC9B4D629C2">
    <w:name w:val="EBAB72E44FC24ABC993160FC9B4D629C2"/>
    <w:rsid w:val="006E085E"/>
    <w:rPr>
      <w:rFonts w:eastAsiaTheme="minorHAnsi"/>
    </w:rPr>
  </w:style>
  <w:style w:type="paragraph" w:customStyle="1" w:styleId="9487A1601E194D9AA2C6F4430824DA392">
    <w:name w:val="9487A1601E194D9AA2C6F4430824DA392"/>
    <w:rsid w:val="006E085E"/>
    <w:rPr>
      <w:rFonts w:eastAsiaTheme="minorHAnsi"/>
    </w:rPr>
  </w:style>
  <w:style w:type="paragraph" w:customStyle="1" w:styleId="CF054E3DF2F24928B3B79348D879F2CA1">
    <w:name w:val="CF054E3DF2F24928B3B79348D879F2CA1"/>
    <w:rsid w:val="006E085E"/>
    <w:rPr>
      <w:rFonts w:eastAsiaTheme="minorHAnsi"/>
    </w:rPr>
  </w:style>
  <w:style w:type="paragraph" w:customStyle="1" w:styleId="2FFE43129BC043759B5393FEBCA88C9E6">
    <w:name w:val="2FFE43129BC043759B5393FEBCA88C9E6"/>
    <w:rsid w:val="006E085E"/>
    <w:rPr>
      <w:rFonts w:eastAsiaTheme="minorHAnsi"/>
    </w:rPr>
  </w:style>
  <w:style w:type="paragraph" w:customStyle="1" w:styleId="39CE52C893804A47A16C46556551C01B6">
    <w:name w:val="39CE52C893804A47A16C46556551C01B6"/>
    <w:rsid w:val="006E085E"/>
    <w:rPr>
      <w:rFonts w:eastAsiaTheme="minorHAnsi"/>
    </w:rPr>
  </w:style>
  <w:style w:type="paragraph" w:customStyle="1" w:styleId="0CD52E7CDE8049A68C345E4271B788286">
    <w:name w:val="0CD52E7CDE8049A68C345E4271B788286"/>
    <w:rsid w:val="006E085E"/>
    <w:rPr>
      <w:rFonts w:eastAsiaTheme="minorHAnsi"/>
    </w:rPr>
  </w:style>
  <w:style w:type="paragraph" w:customStyle="1" w:styleId="AF7437BBABC744AC8D93446FBC17FC716">
    <w:name w:val="AF7437BBABC744AC8D93446FBC17FC716"/>
    <w:rsid w:val="006E085E"/>
    <w:rPr>
      <w:rFonts w:eastAsiaTheme="minorHAnsi"/>
    </w:rPr>
  </w:style>
  <w:style w:type="paragraph" w:customStyle="1" w:styleId="BD5026ABC50342069843D4CA2588920F6">
    <w:name w:val="BD5026ABC50342069843D4CA2588920F6"/>
    <w:rsid w:val="006E085E"/>
    <w:rPr>
      <w:rFonts w:eastAsiaTheme="minorHAnsi"/>
    </w:rPr>
  </w:style>
  <w:style w:type="paragraph" w:customStyle="1" w:styleId="EE38C7340E1C45EA91DE5E96AF7A23146">
    <w:name w:val="EE38C7340E1C45EA91DE5E96AF7A23146"/>
    <w:rsid w:val="006E085E"/>
    <w:rPr>
      <w:rFonts w:eastAsiaTheme="minorHAnsi"/>
    </w:rPr>
  </w:style>
  <w:style w:type="paragraph" w:customStyle="1" w:styleId="7E29DDF2E5B840CBAA1B5CD3311A26776">
    <w:name w:val="7E29DDF2E5B840CBAA1B5CD3311A26776"/>
    <w:rsid w:val="006E085E"/>
    <w:rPr>
      <w:rFonts w:eastAsiaTheme="minorHAnsi"/>
    </w:rPr>
  </w:style>
  <w:style w:type="paragraph" w:customStyle="1" w:styleId="31D536E188F84E1FB9E30E1B72B1B1C96">
    <w:name w:val="31D536E188F84E1FB9E30E1B72B1B1C96"/>
    <w:rsid w:val="006E085E"/>
    <w:rPr>
      <w:rFonts w:eastAsiaTheme="minorHAnsi"/>
    </w:rPr>
  </w:style>
  <w:style w:type="paragraph" w:customStyle="1" w:styleId="822D73D2F88344709BDA5D4CC6621A3D6">
    <w:name w:val="822D73D2F88344709BDA5D4CC6621A3D6"/>
    <w:rsid w:val="006E085E"/>
    <w:rPr>
      <w:rFonts w:eastAsiaTheme="minorHAnsi"/>
    </w:rPr>
  </w:style>
  <w:style w:type="paragraph" w:customStyle="1" w:styleId="4FA749BCB9CD4DF49D6658DCD05013695">
    <w:name w:val="4FA749BCB9CD4DF49D6658DCD05013695"/>
    <w:rsid w:val="006E085E"/>
    <w:rPr>
      <w:rFonts w:eastAsiaTheme="minorHAnsi"/>
    </w:rPr>
  </w:style>
  <w:style w:type="paragraph" w:customStyle="1" w:styleId="FD4FB4ACEC234E59964CE90AD167C01A7">
    <w:name w:val="FD4FB4ACEC234E59964CE90AD167C01A7"/>
    <w:rsid w:val="006E085E"/>
    <w:rPr>
      <w:rFonts w:eastAsiaTheme="minorHAnsi"/>
    </w:rPr>
  </w:style>
  <w:style w:type="paragraph" w:customStyle="1" w:styleId="BA99261F7F324B8BAA989CABA12EC8E47">
    <w:name w:val="BA99261F7F324B8BAA989CABA12EC8E47"/>
    <w:rsid w:val="006E085E"/>
    <w:rPr>
      <w:rFonts w:eastAsiaTheme="minorHAnsi"/>
    </w:rPr>
  </w:style>
  <w:style w:type="paragraph" w:customStyle="1" w:styleId="16B297B87ED84DCBB918A9360B2B98FE7">
    <w:name w:val="16B297B87ED84DCBB918A9360B2B98FE7"/>
    <w:rsid w:val="006E085E"/>
    <w:rPr>
      <w:rFonts w:eastAsiaTheme="minorHAnsi"/>
    </w:rPr>
  </w:style>
  <w:style w:type="paragraph" w:customStyle="1" w:styleId="363AF020BF5C44E8AD9B3853B694CCBB6">
    <w:name w:val="363AF020BF5C44E8AD9B3853B694CCBB6"/>
    <w:rsid w:val="006E085E"/>
    <w:rPr>
      <w:rFonts w:eastAsiaTheme="minorHAnsi"/>
    </w:rPr>
  </w:style>
  <w:style w:type="paragraph" w:customStyle="1" w:styleId="856EED3A6669407F99BE7134B9DB98F05">
    <w:name w:val="856EED3A6669407F99BE7134B9DB98F05"/>
    <w:rsid w:val="006E085E"/>
    <w:rPr>
      <w:rFonts w:eastAsiaTheme="minorHAnsi"/>
    </w:rPr>
  </w:style>
  <w:style w:type="paragraph" w:customStyle="1" w:styleId="709047B0AB294A4AAF1C5741C9FA10F55">
    <w:name w:val="709047B0AB294A4AAF1C5741C9FA10F55"/>
    <w:rsid w:val="006E085E"/>
    <w:rPr>
      <w:rFonts w:eastAsiaTheme="minorHAnsi"/>
    </w:rPr>
  </w:style>
  <w:style w:type="paragraph" w:customStyle="1" w:styleId="4C89881FB31745C2BBA7B61A8D070FEE5">
    <w:name w:val="4C89881FB31745C2BBA7B61A8D070FEE5"/>
    <w:rsid w:val="006E085E"/>
    <w:rPr>
      <w:rFonts w:eastAsiaTheme="minorHAnsi"/>
    </w:rPr>
  </w:style>
  <w:style w:type="paragraph" w:customStyle="1" w:styleId="B5667785CFDB4F27AC5BD4194E04F96E5">
    <w:name w:val="B5667785CFDB4F27AC5BD4194E04F96E5"/>
    <w:rsid w:val="006E085E"/>
    <w:rPr>
      <w:rFonts w:eastAsiaTheme="minorHAnsi"/>
    </w:rPr>
  </w:style>
  <w:style w:type="paragraph" w:customStyle="1" w:styleId="EBAB72E44FC24ABC993160FC9B4D629C3">
    <w:name w:val="EBAB72E44FC24ABC993160FC9B4D629C3"/>
    <w:rsid w:val="006E085E"/>
    <w:rPr>
      <w:rFonts w:eastAsiaTheme="minorHAnsi"/>
    </w:rPr>
  </w:style>
  <w:style w:type="paragraph" w:customStyle="1" w:styleId="9487A1601E194D9AA2C6F4430824DA393">
    <w:name w:val="9487A1601E194D9AA2C6F4430824DA393"/>
    <w:rsid w:val="006E085E"/>
    <w:rPr>
      <w:rFonts w:eastAsiaTheme="minorHAnsi"/>
    </w:rPr>
  </w:style>
  <w:style w:type="paragraph" w:customStyle="1" w:styleId="CF054E3DF2F24928B3B79348D879F2CA2">
    <w:name w:val="CF054E3DF2F24928B3B79348D879F2CA2"/>
    <w:rsid w:val="006E085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C1B6-1F32-432C-97C6-A12CC697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El Paso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Otilia Kochiss</dc:creator>
  <cp:lastModifiedBy>Kochiss, Otilia</cp:lastModifiedBy>
  <cp:revision>4</cp:revision>
  <cp:lastPrinted>2015-06-10T20:58:00Z</cp:lastPrinted>
  <dcterms:created xsi:type="dcterms:W3CDTF">2018-01-09T21:27:00Z</dcterms:created>
  <dcterms:modified xsi:type="dcterms:W3CDTF">2020-01-30T16:25:00Z</dcterms:modified>
</cp:coreProperties>
</file>